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1" w:rsidRPr="00410D3A" w:rsidRDefault="00F977B1" w:rsidP="00F977B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0070C0"/>
          <w:kern w:val="36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i/>
          <w:iCs/>
          <w:color w:val="0070C0"/>
          <w:kern w:val="36"/>
          <w:sz w:val="40"/>
          <w:szCs w:val="40"/>
          <w:lang w:eastAsia="ru-RU"/>
        </w:rPr>
        <w:t xml:space="preserve">Сценарий праздника ко Дню матери  в средней группе «Самая любимая»  подготовила воспитатель Мищук Лидия Анатольевна. </w:t>
      </w:r>
      <w:bookmarkStart w:id="0" w:name="_GoBack"/>
      <w:bookmarkEnd w:id="0"/>
    </w:p>
    <w:p w:rsidR="00F977B1" w:rsidRPr="00410D3A" w:rsidRDefault="00F977B1" w:rsidP="00F977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</w:p>
    <w:p w:rsidR="00F977B1" w:rsidRPr="00410D3A" w:rsidRDefault="00F977B1" w:rsidP="00F977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E5457CE" wp14:editId="74B94B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628900"/>
            <wp:effectExtent l="0" t="0" r="0" b="0"/>
            <wp:wrapSquare wrapText="bothSides"/>
            <wp:docPr id="1" name="Рисунок 1" descr="Сценарий ко дню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ко дню дет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7B1" w:rsidRPr="00410D3A" w:rsidRDefault="00F977B1" w:rsidP="00F977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Цель: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Формирование у детей среднего дошкольного возраста уважительного отношения к маме, умения выразить ей свою любовь словами и действиями.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Задачи: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1. Воспитывать уважительное отношение к маме, желание порадовать ее.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2. Продолжать развивать и поддерживать интерес детей к театрализованной деятельности.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1. Беседы о маме, составление рассказов из личного опыта.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2. Заучивание стихотворений и песен к утреннику.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3. Репетиция сценки «Как звери грибы собирали».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Ведущий: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F977B1" w:rsidRPr="00410D3A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Добрый день, дорогие гости!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 </w:t>
      </w:r>
    </w:p>
    <w:p w:rsidR="00F977B1" w:rsidRDefault="00F977B1" w:rsidP="00F977B1">
      <w:pPr>
        <w:shd w:val="clear" w:color="auto" w:fill="FFFFFF"/>
        <w:spacing w:after="120" w:line="315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День Матери — праздник пока молодой,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Но все ему рады, конечно —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Все, кто рождены под счастливой звездой,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И мамы опеки сердечной!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Мы в диких бегах суеты городской,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Подчас забываем о маме,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Спешим, растворяясь в массе людской,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Всерьез увлекаясь делами...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А мама нас ждет и ночами не спит,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Волнуясь и думая часто —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«Ах, как они там? — и сердце болит,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И стонет, и рвется на части...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Решили на праздник мы вас пригласить,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Хоть можно </w:t>
      </w:r>
      <w:proofErr w:type="gramStart"/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почаще</w:t>
      </w:r>
      <w:proofErr w:type="gramEnd"/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, конечно.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Желаем мы вам не болеть, не грустить,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И любим мы вас бесконечно!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едущий: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</w:t>
      </w: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 xml:space="preserve"> </w:t>
      </w:r>
    </w:p>
    <w:p w:rsidR="00F977B1" w:rsidRPr="00410D3A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lastRenderedPageBreak/>
        <w:t>Сегодня ваши дети приготовили для вас концерт. Начнется он, конечно, песней о маме 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  <w:lang w:eastAsia="ru-RU"/>
        </w:rPr>
        <w:t xml:space="preserve">  Исполняется песенка «Мамочка, милая мама моя…»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 xml:space="preserve">А что такое мама в сознании их собственных детей? Давайте же поскорее узнаем! Приглашаем в центр зала наших ребят! (громкие </w:t>
      </w:r>
      <w:proofErr w:type="spellStart"/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апплодисменты</w:t>
      </w:r>
      <w:proofErr w:type="spellEnd"/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)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1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Что такое мама?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Это яркий свет,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Это много знаний,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Ужин и обед!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2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Что такое мама?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Веселье, радость, смех!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Мама как сердечко,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Ведь сердце есть у всех!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3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Что такое мама?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Это как стена,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Защитит от драмы</w:t>
      </w:r>
    </w:p>
    <w:p w:rsidR="00F977B1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Папу и меня</w:t>
      </w:r>
    </w:p>
    <w:p w:rsidR="00F977B1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4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lastRenderedPageBreak/>
        <w:t>Что такое мама?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Это гордость, честь!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Но это не реклама,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Это то, что есть!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5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 xml:space="preserve">Что такое мама?                                                                                                                                                                </w:t>
      </w:r>
      <w:r w:rsidRPr="00410D3A">
        <w:rPr>
          <w:sz w:val="40"/>
          <w:szCs w:val="40"/>
          <w:lang w:eastAsia="ru-RU"/>
        </w:rPr>
        <w:t xml:space="preserve">Это все на свете!                                                                                                                                                                                        </w:t>
      </w: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Мам мы поздравляем,</w:t>
      </w:r>
      <w:r w:rsidRPr="00410D3A">
        <w:rPr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С любовью, ваши дети!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6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Мама, мамочка, мамуля,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Ты такая </w:t>
      </w:r>
      <w:proofErr w:type="spellStart"/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красатуля</w:t>
      </w:r>
      <w:proofErr w:type="spellEnd"/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.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Ты меня за все прощаешь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И всегда все понимаешь</w:t>
      </w:r>
      <w:r w:rsidRPr="00410D3A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.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Ребенок 7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Ты меня обнимешь нежно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Буду счастлив, я конечно!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Поздравляю нежно я!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С днем </w:t>
      </w:r>
      <w:proofErr w:type="spellStart"/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мамусички</w:t>
      </w:r>
      <w:proofErr w:type="spellEnd"/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тебя!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</w:rPr>
        <w:t>Ведущий:</w:t>
      </w: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А теперь, дорогие мамы предлагаю вспомнить, как ваши дети были маленькими, и вам приходилось их кормить. Только теперь дети будут вас кормить.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  <w:t>Проводится игра «Накорми маму»</w:t>
      </w:r>
    </w:p>
    <w:p w:rsidR="00F977B1" w:rsidRPr="00410D3A" w:rsidRDefault="00F977B1" w:rsidP="00F977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lastRenderedPageBreak/>
        <w:t>(Мамы с завязанными руками сидят на стульчиках, а дети стоя кормят мам фруктовым салатом.)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ru-RU"/>
        </w:rPr>
        <w:t>Ведущий: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Дорогие друзья, послушайте одну притчу.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За день до своего рождения ребенок спросил у Бога: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— Я не знаю, зачем иду в этот мир. Что я должен делать?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Бог ответил: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— Я подарю тебе ангела, который будет с тобой рядом. Он все тебе объяснит.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— Но как я пойму его? Ведь я не знаю его языка?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— Ангел будет тебя учить своему языку и охранять тебя от всех бед.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— А как зовут моего ангела?</w:t>
      </w:r>
    </w:p>
    <w:p w:rsidR="00F977B1" w:rsidRPr="00410D3A" w:rsidRDefault="00F977B1" w:rsidP="00F977B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410D3A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— Неважно. Как его зовут, у него будет много имен. Но ты его будешь звать МАМОЙ.</w:t>
      </w:r>
    </w:p>
    <w:p w:rsidR="00F977B1" w:rsidRPr="00657721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65772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Дети рассказывают стихи: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Ребенок 8</w:t>
      </w:r>
    </w:p>
    <w:p w:rsidR="00F977B1" w:rsidRPr="00410D3A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На щеках у мамочки — две волшебных ямочки.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И когда она смеется — смех такой волшебный льется</w:t>
      </w:r>
    </w:p>
    <w:p w:rsidR="00F977B1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Ребенок 9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lastRenderedPageBreak/>
        <w:t>Руки мамочки моей — пара белых лебедей: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Так нежны и так красивы, столько в них любви и силы!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Ребенок 10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Будто бирюза — мамины глаза.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Ясные и чистые, добрые, лучистые.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Словно звездочки горят,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И со мною говорят.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Ребенок 11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Ты живи на свете, мама, много-много лет.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Никого тебя роднее в целом мире нет.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Ребенок 12</w:t>
      </w:r>
    </w:p>
    <w:p w:rsidR="00F977B1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Люблю свою маму, скажу я вам прямо.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Ну, просто за то, что она — моя мама!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Ребенок 13</w:t>
      </w:r>
    </w:p>
    <w:p w:rsidR="00F977B1" w:rsidRPr="00410D3A" w:rsidRDefault="00F977B1" w:rsidP="00F977B1">
      <w:pP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Только мама понимает,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Даже если ты не прав.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Только мама обнимает,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 xml:space="preserve">Всех родней на свете став.                                                                                     </w:t>
      </w:r>
    </w:p>
    <w:p w:rsidR="00F977B1" w:rsidRPr="00657721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657721">
        <w:rPr>
          <w:rFonts w:ascii="Verdana" w:eastAsia="Times New Roman" w:hAnsi="Verdana" w:cs="Times New Roman"/>
          <w:b/>
          <w:bCs/>
          <w:spacing w:val="15"/>
          <w:sz w:val="40"/>
          <w:szCs w:val="40"/>
          <w:lang w:eastAsia="ru-RU"/>
        </w:rPr>
        <w:t>Ведущий:</w:t>
      </w:r>
      <w:r w:rsidRPr="00410D3A">
        <w:rPr>
          <w:rFonts w:ascii="Verdana" w:eastAsia="Times New Roman" w:hAnsi="Verdana" w:cs="Times New Roman"/>
          <w:b/>
          <w:bCs/>
          <w:color w:val="404040"/>
          <w:spacing w:val="15"/>
          <w:sz w:val="40"/>
          <w:szCs w:val="40"/>
          <w:lang w:eastAsia="ru-RU"/>
        </w:rPr>
        <w:t xml:space="preserve"> 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Мамы любят готовить для своих детей что-то вкусное. И даже с закрытыми глазами могут различить продукты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 xml:space="preserve"> </w:t>
      </w:r>
      <w:proofErr w:type="gramStart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 xml:space="preserve">( </w:t>
      </w:r>
      <w:proofErr w:type="gramEnd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гречка, фасоль, горох, рис, мука, крахмал).</w:t>
      </w:r>
    </w:p>
    <w:p w:rsidR="00F977B1" w:rsidRPr="00410D3A" w:rsidRDefault="00F977B1" w:rsidP="00F977B1">
      <w:pPr>
        <w:spacing w:after="0" w:line="408" w:lineRule="atLeast"/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b/>
          <w:bCs/>
          <w:spacing w:val="15"/>
          <w:sz w:val="40"/>
          <w:szCs w:val="40"/>
          <w:lang w:eastAsia="ru-RU"/>
        </w:rPr>
        <w:t>Игра «Отгадай на ощупь»</w:t>
      </w:r>
    </w:p>
    <w:p w:rsidR="00F977B1" w:rsidRPr="00410D3A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Ведущий: 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Праздник мам празднуют осенью. Я знаю одну интересную историю, которая произошла как раз в это время года. Давайте покажем мамам сценку                      </w:t>
      </w:r>
    </w:p>
    <w:p w:rsidR="00F977B1" w:rsidRPr="00410D3A" w:rsidRDefault="00F977B1" w:rsidP="00F977B1">
      <w:pPr>
        <w:rPr>
          <w:rFonts w:ascii="Arial" w:eastAsia="Times New Roman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Сценка </w:t>
      </w: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«Как звери грибы собирали»</w:t>
      </w:r>
    </w:p>
    <w:p w:rsidR="00F977B1" w:rsidRPr="00657721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Выросли грибочки в небольшом лесочке.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Мимо мышка бежала и грибочки увидала.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Мышка.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Вот красивые грибочки, 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Отнесу-ка я их дочке!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Что ты, мышка, что ты, мышка!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Ты спроси у ребятишек.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Все ребята говорят: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Дети.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Грибы мышата не едят!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Мимо лисонька бежала</w:t>
      </w:r>
      <w: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И грибочки увидала.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Лиса. 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Вот как много здесь грибочков!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Отнесу их своим дочкам!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Ой, лисонька, не надо!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Не корми, лиса, лисят.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lastRenderedPageBreak/>
        <w:t>Все ребята говорят: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Дети.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Грибы лисята не едят!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Мишка мимо проходил,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Чуть грибы не раздавил.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Медведь.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Ну и много ж здесь грибов!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Съем их, пусть согреют кровь!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Ты смешной, ленивый Мишка!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Ты спроси у ребятишек.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Все ребята говорят: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Дети.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Грибы медведи не едят!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Ежик с белкой пробегали и грибочки увидали.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Спросим наших мы ребят: ежики грибы едят? (Да!)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Белочки грибы едят? (Да!)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Белка.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Посушу свои грибочки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Я на остреньком сучочке.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Ежик. 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Отнесу свои грибы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Прямо к ежикам в кусты.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Раз-два-три-четыре-пять,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Пришло время танцевать!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(Герои сценки танцуют под музыку, остальные аплодируют)</w:t>
      </w:r>
      <w:r w:rsidRPr="00410D3A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Ведущий: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Ребята наши хорошо читают стихи, а теперь приглашаем наших дорогих мамочек сейчас,  они нам тоже прочитают стихотворения. Давайте поприветствуем их громкими  аплодисментами </w:t>
      </w: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(выходят две мамы и читают стихи).</w:t>
      </w:r>
    </w:p>
    <w:p w:rsidR="00F977B1" w:rsidRPr="00410D3A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 xml:space="preserve">Ведущий:  </w:t>
      </w:r>
      <w:r w:rsidRPr="00410D3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А теперь, давайте, все  вместе исполним веселый танец.</w:t>
      </w:r>
    </w:p>
    <w:p w:rsidR="00F977B1" w:rsidRPr="00410D3A" w:rsidRDefault="00F977B1" w:rsidP="00F977B1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Исполняется танец «Если весело живется, делай так…»</w:t>
      </w:r>
    </w:p>
    <w:p w:rsidR="00F977B1" w:rsidRPr="00657721" w:rsidRDefault="00F977B1" w:rsidP="00F977B1">
      <w:pPr>
        <w:jc w:val="center"/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ru-RU"/>
        </w:rPr>
      </w:pPr>
      <w:r w:rsidRPr="00657721">
        <w:rPr>
          <w:rFonts w:ascii="Verdana" w:eastAsia="Times New Roman" w:hAnsi="Verdana" w:cs="Times New Roman"/>
          <w:b/>
          <w:bCs/>
          <w:spacing w:val="15"/>
          <w:sz w:val="40"/>
          <w:szCs w:val="40"/>
          <w:lang w:eastAsia="ru-RU"/>
        </w:rPr>
        <w:t>Конкурс «Читающая семья»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Дорогие наши мамы проверим, как вы внимательно читаете детям сказки.</w:t>
      </w:r>
    </w:p>
    <w:p w:rsidR="00F977B1" w:rsidRPr="00657721" w:rsidRDefault="00F977B1" w:rsidP="00F977B1">
      <w:pPr>
        <w:spacing w:after="0" w:line="408" w:lineRule="atLeast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657721">
        <w:rPr>
          <w:rFonts w:ascii="Verdana" w:eastAsia="Times New Roman" w:hAnsi="Verdana" w:cs="Times New Roman"/>
          <w:b/>
          <w:bCs/>
          <w:spacing w:val="15"/>
          <w:sz w:val="40"/>
          <w:szCs w:val="40"/>
          <w:lang w:eastAsia="ru-RU"/>
        </w:rPr>
        <w:t>Вопросы: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1. Всех важней она в загадке,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Хоть и в погребе жила: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Репку вытащить из грядки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Деду с бабкой помогла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(мышка).</w:t>
      </w:r>
    </w:p>
    <w:p w:rsidR="00F977B1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2.Ждали маму с молоком,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А пустили волка в дом.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Кто же были эти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lastRenderedPageBreak/>
        <w:t>Маленькие дети?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(семеро козлят)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3. Уплетая калачи,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Ехал парень на печи.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Прокатился по деревне,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 женился на царевне.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(Емеля из сказки «По щучьему веленью»)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4. Эта скатерть зн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аменита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Тем, что кормит всех до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сыта,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Что сама собой она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Вкусных кушаний полна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(скатерть - самобранка).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5. Сладкий яблок аромат,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Заманил ту птицу в сад.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Перья светятся огнем,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 светло вокруг, как днем.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(Жар-птица)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6. Знает утка, знает птица,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Где Кощея смерть таиться.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Что же это за предмет?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Дай дружок скорей ответ.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(Игла)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7. Как у Бабы у Яги,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Нет совсем одной ноги,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Зато есть замечательный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Аппарат летательный.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</w:r>
      <w:proofErr w:type="gramStart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Какой</w:t>
      </w:r>
      <w:proofErr w:type="gramEnd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?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(ступа)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lastRenderedPageBreak/>
        <w:t xml:space="preserve">8. Убежали от </w:t>
      </w:r>
      <w:proofErr w:type="gramStart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грязнули</w:t>
      </w:r>
      <w:proofErr w:type="gramEnd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Чашки, ложки и кастрюли.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Ищет их она, зовет,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 в дороге слезы льет.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(Федора)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9. И зайчонок, и волчица –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Все бегут к нему лечиться.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(Айболит)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10. В гости к бабушке пошла,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Пироги ей понесла.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Серый Волк за ней следил,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Обманул и проглотил.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(Красная Шапочка)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11. У Золушки с ножки,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Свалилась случайно.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Была не простою она,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А хрустальной.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(Туфелька)</w:t>
      </w:r>
    </w:p>
    <w:p w:rsidR="00F977B1" w:rsidRPr="00410D3A" w:rsidRDefault="00F977B1" w:rsidP="00F977B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Исполняется песня «Моя единственная мама»</w:t>
      </w:r>
    </w:p>
    <w:p w:rsidR="00F977B1" w:rsidRPr="00410D3A" w:rsidRDefault="00F977B1" w:rsidP="00F977B1">
      <w:pP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410D3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Ведущий:</w:t>
      </w:r>
    </w:p>
    <w:p w:rsidR="00F977B1" w:rsidRPr="00410D3A" w:rsidRDefault="00F977B1" w:rsidP="00F977B1">
      <w:pPr>
        <w:spacing w:after="0" w:line="408" w:lineRule="atLeast"/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</w:pP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Берегите своих детей,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Их за шалости не ругайте.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Зло своих неудачных дней</w:t>
      </w:r>
      <w:proofErr w:type="gramStart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Н</w:t>
      </w:r>
      <w:proofErr w:type="gramEnd"/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икогда на них не срывайте.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Не сердитесь на них всерьез,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Даже если они провинились,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Ничего нет дороже слез,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lastRenderedPageBreak/>
        <w:t>Что с ресничек родных скатились.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Если валит усталость с ног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,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 xml:space="preserve">Совладать, с нею </w:t>
      </w:r>
      <w:proofErr w:type="gramStart"/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нету</w:t>
      </w:r>
      <w:proofErr w:type="gramEnd"/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 xml:space="preserve"> мочи.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Ну а к Вам подойдет сынок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Или руки протянет дочка.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Обнимите покрепче их,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Детской ласкою дорожите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Это счастье - короткий миг,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Быть счастливыми поспешите.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Ведь растают как снег весной,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Промелькнут дни златые эти</w:t>
      </w:r>
      <w:r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,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И покинут очаг родной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Повзрослевшие Ваши дети.</w:t>
      </w:r>
    </w:p>
    <w:p w:rsidR="00CF2079" w:rsidRDefault="00F977B1" w:rsidP="00F977B1"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t>Пусть дети радуют вас успехами, внуки дарят доброту и внимание.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Пусть каждый ваш день будет наполнен мужской заботой и поддержкой.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Тепла семейного очага, здоровья, любви и понимания!</w:t>
      </w:r>
      <w:r w:rsidRPr="00410D3A">
        <w:rPr>
          <w:rFonts w:ascii="Verdana" w:eastAsia="Times New Roman" w:hAnsi="Verdana" w:cs="Times New Roman"/>
          <w:color w:val="291200"/>
          <w:sz w:val="40"/>
          <w:szCs w:val="40"/>
          <w:lang w:eastAsia="ru-RU"/>
        </w:rPr>
        <w:br/>
        <w:t>Осталось сказать только одно: не забывайте родителей, берегите матерей...</w:t>
      </w:r>
    </w:p>
    <w:sectPr w:rsidR="00CF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CC"/>
    <w:rsid w:val="00CF2079"/>
    <w:rsid w:val="00E276CC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2017-11-30T05:33:00Z</dcterms:created>
  <dcterms:modified xsi:type="dcterms:W3CDTF">2017-11-30T05:36:00Z</dcterms:modified>
</cp:coreProperties>
</file>