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D8" w:rsidRDefault="007E18D8" w:rsidP="007E18D8">
      <w:pPr>
        <w:spacing w:before="162" w:after="485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E18D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совместного с родителями занятия по математике во второй младшей группе по русской народной сказке «Колобок»</w:t>
      </w:r>
    </w:p>
    <w:p w:rsidR="007E18D8" w:rsidRPr="00340110" w:rsidRDefault="007E18D8" w:rsidP="00340110">
      <w:pP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совместного с родителями занятия по математике во 2 младшей группе по русской народной сказке “ Колобок”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8D8" w:rsidRPr="00340110" w:rsidRDefault="007E18D8" w:rsidP="0034011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Действующие лица – герои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40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- углубить знания детей о геометрических фигурах и их цвет, закрепить понятия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маленький-большой</w:t>
      </w:r>
      <w:proofErr w:type="spellEnd"/>
      <w:proofErr w:type="gramEnd"/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«длинный - короткий»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; закреплять умение определять количественное соотношение двух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 предметов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; понимать конкретный смысл </w:t>
      </w: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больше, меньше, столько же; составлять узор из геометрических фигур, согласно образцу;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- уточнить представление о персонажах и последовательности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 кистей рук;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к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занятию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вызвать желание выполнять несложные задания.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- познакомить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 с достижениями детей в освоении программных задач, привлечь их к участию в досуге. Способствовать укреплению внутрисемейных отношений.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Мягкие игрушки персонажи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домик плоскостной театральный;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«фотография»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 семьи Зайца, плоскостные изображения морковок 4-х размеров; блоки </w:t>
      </w:r>
      <w:proofErr w:type="spell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образец узора.</w:t>
      </w:r>
    </w:p>
    <w:p w:rsidR="00340110" w:rsidRPr="00340110" w:rsidRDefault="00340110" w:rsidP="00340110">
      <w:pPr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340110" w:rsidRPr="00340110" w:rsidRDefault="00340110" w:rsidP="00340110">
      <w:pPr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340110" w:rsidRPr="00340110" w:rsidRDefault="00340110" w:rsidP="00340110">
      <w:pPr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Ребята, а вы любите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 А какие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 вы знаете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Сейчас я вам загадаю загадку, а вы её отгадайте.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Не лежалось на окошке,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Покатился по дорожке,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Кто же это?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Правильно, ребята! Скажите, кого повстречал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на своем пути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(зайца, лису, медведя, волка)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Всех ли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сумел обхитрить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Нет, Лиса обхитрила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Она съела его.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Ребята, а вы любите гулять? Давайте вместе с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Колобком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 погуляем по лесу и поможем ему обхитрить лису.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Под музыку вбегает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родитель в роли </w:t>
      </w:r>
      <w:proofErr w:type="spellStart"/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Колобока</w:t>
      </w:r>
      <w:proofErr w:type="spell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> и приглашает с собой погулять по лесу.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Жил веселый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У него румяный бок.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Он от дедушки ушел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И от бабушки ушел.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вместе с </w:t>
      </w:r>
      <w:r w:rsidRPr="00340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Колобком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под музыку идут по дорожке.)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по дорожке катился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И в густом лесочке очутился.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Повстречался он с Зайчишкой.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я тебя съем.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Не ешь, Зайка,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Мы с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Колобком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 погуляем и к бабушке с дедушкой домой вернемся.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Отпущу я с вами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если вы мне поможете разделить морковку между моими зайчатами.</w:t>
      </w:r>
    </w:p>
    <w:p w:rsidR="002065A6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Хорошо, мы поможем тебе. Ребята, как же узнать хватит ли зайчатам морковки?</w:t>
      </w:r>
    </w:p>
    <w:p w:rsidR="002065A6" w:rsidRPr="00340110" w:rsidRDefault="002065A6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D8" w:rsidRPr="00340110" w:rsidRDefault="002065A6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0110">
        <w:rPr>
          <w:rFonts w:ascii="Times New Roman" w:hAnsi="Times New Roman" w:cs="Times New Roman"/>
          <w:b/>
          <w:sz w:val="28"/>
          <w:szCs w:val="28"/>
          <w:lang w:eastAsia="ru-RU"/>
        </w:rPr>
        <w:t>ПАУЗА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Каждому зайке дать по морковке.</w:t>
      </w:r>
    </w:p>
    <w:p w:rsidR="002065A6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Морковки всем хватит, только мой сынишка – зайчишка очень мал, как же мне узнать, какую морковку ему надо дать?</w:t>
      </w:r>
      <w:r w:rsidR="002065A6"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18D8" w:rsidRPr="00340110" w:rsidRDefault="002065A6" w:rsidP="00340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b/>
          <w:sz w:val="28"/>
          <w:szCs w:val="28"/>
          <w:lang w:eastAsia="ru-RU"/>
        </w:rPr>
        <w:t>ПАУЗА</w:t>
      </w:r>
    </w:p>
    <w:p w:rsidR="002065A6" w:rsidRPr="00340110" w:rsidRDefault="00AF1036" w:rsidP="00340110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Найти самую маленькую, короткую морковку.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Дети сравнивают морковки по длине, находят самую короткую.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Вот спасибо вам. Отпущу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До свидания. Счастливого пути.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Катится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по тропинке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по дорожке, а навстречу ему Серый волк.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за дерева выглядывает Серый волк)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Серый волк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Я – сердитый серый волк,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Я зубами щелк да щелк!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Сейчас я тебя съем!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Серый волк, не ешь нашего друга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Серый волк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Вас сейчас я отпущу, а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 все равно съем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Как же мы к бабушке и дедушке без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 вернемся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Серый волк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отпущу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но если вы мне поможете.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Ребята, мы с вами поможем Волку?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Серый волк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У меня был красивый ковер, но вот узор на нем после стирки весь стерся. Помогите мне, украсьте мой ковер. Вот какой он был у меня.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 показывает рисунок)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Дети с помощью блоков </w:t>
      </w:r>
      <w:proofErr w:type="spell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восстанавливают узор.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Серый волк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Вот спасибо вам ребята, отпущу с вами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как и обещал. До свидания! Счастливого вам пути!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Покатился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 дальше и повстречался с Медведем.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ребятишки, девчонки и мальчишки! Вы идите своей дорогой, а вот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 я сейчас съем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: Не ешь, </w:t>
      </w:r>
      <w:proofErr w:type="spell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нашего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! Мы торопимся домой к бабушке и дедушке.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Скучно мне, поиграл бы кто со мной.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Давай, Мишка, мы с тобой поиграем, а ты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 не съешь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а отпустишь с нами.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Вот здорово придумали! Давайте поиграем!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Проводится подвижная игра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: Вот спасибо вам, ребятки! Здорово вы со мной поиграли! Устал я, </w:t>
      </w:r>
      <w:proofErr w:type="gram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отдохну. Отпущу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 с вами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До свидания!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Покатился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дальше по дорожке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, а навстречу ему Лиса.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Здравствуй,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– румяный бок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Сейчас я тебя съем!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Не ешь, Лисонька,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! Мы торопимся к бабушке и дедушке!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Хорошо, не буду, а вы поиграете со мной в прятки?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Лиса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Вы прячьтесь, а я вас буду искать.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Дети прячутся, а лиса их ищет.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Ой, ребята, а где же наш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 Лиса, признавайся, ты съела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Да, не удержалась я. Ведь он был такой аппетитненький.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: Но </w:t>
      </w:r>
      <w:proofErr w:type="gram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же мы теперь вернемся к бабушке и дедушке домой без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Колобка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а давайте мы </w:t>
      </w:r>
      <w:proofErr w:type="spellStart"/>
      <w:r w:rsidRPr="00340110">
        <w:rPr>
          <w:rFonts w:ascii="Times New Roman" w:hAnsi="Times New Roman" w:cs="Times New Roman"/>
          <w:sz w:val="28"/>
          <w:szCs w:val="28"/>
          <w:lang w:eastAsia="ru-RU"/>
        </w:rPr>
        <w:t>свами</w:t>
      </w:r>
      <w:proofErr w:type="spellEnd"/>
      <w:r w:rsidRPr="00340110">
        <w:rPr>
          <w:rFonts w:ascii="Times New Roman" w:hAnsi="Times New Roman" w:cs="Times New Roman"/>
          <w:sz w:val="28"/>
          <w:szCs w:val="28"/>
          <w:lang w:eastAsia="ru-RU"/>
        </w:rPr>
        <w:t xml:space="preserve"> испечем новый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 лучше прежнего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 А помогут нам в этом ваши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: Проходите все за столики.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Дети с помощью </w:t>
      </w:r>
      <w:r w:rsidRPr="00340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 выполняют работу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МП/И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«Горячий </w:t>
      </w:r>
      <w:r w:rsidRPr="00340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(Дети становятся кругом и передают 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«горячий </w:t>
      </w:r>
      <w:r w:rsidRPr="00340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колобок</w:t>
      </w:r>
      <w:r w:rsidRPr="0034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40110">
        <w:rPr>
          <w:rFonts w:ascii="Times New Roman" w:hAnsi="Times New Roman" w:cs="Times New Roman"/>
          <w:sz w:val="28"/>
          <w:szCs w:val="28"/>
          <w:lang w:eastAsia="ru-RU"/>
        </w:rPr>
        <w:t> по кругу очень быстро, чтобы не обжечь руки)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После игры все вместе подходят к домику, где их встречают бабушка и дедушка.</w:t>
      </w:r>
    </w:p>
    <w:p w:rsidR="007E18D8" w:rsidRPr="00340110" w:rsidRDefault="007E18D8" w:rsidP="003401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110">
        <w:rPr>
          <w:rFonts w:ascii="Times New Roman" w:hAnsi="Times New Roman" w:cs="Times New Roman"/>
          <w:sz w:val="28"/>
          <w:szCs w:val="28"/>
          <w:lang w:eastAsia="ru-RU"/>
        </w:rPr>
        <w:t>Бабушка и дедушка приглашают на чаепитие.</w:t>
      </w:r>
    </w:p>
    <w:sectPr w:rsidR="007E18D8" w:rsidRPr="00340110" w:rsidSect="006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18D8"/>
    <w:rsid w:val="000F271F"/>
    <w:rsid w:val="002065A6"/>
    <w:rsid w:val="00340110"/>
    <w:rsid w:val="006501B3"/>
    <w:rsid w:val="006A4709"/>
    <w:rsid w:val="007E18D8"/>
    <w:rsid w:val="00817CF3"/>
    <w:rsid w:val="0095229E"/>
    <w:rsid w:val="00A75258"/>
    <w:rsid w:val="00AF1036"/>
    <w:rsid w:val="00CD4C79"/>
    <w:rsid w:val="00E81C0D"/>
    <w:rsid w:val="00FB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E"/>
  </w:style>
  <w:style w:type="paragraph" w:styleId="1">
    <w:name w:val="heading 1"/>
    <w:basedOn w:val="a"/>
    <w:link w:val="10"/>
    <w:uiPriority w:val="9"/>
    <w:qFormat/>
    <w:rsid w:val="007E1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817C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1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8D8"/>
    <w:rPr>
      <w:b/>
      <w:bCs/>
    </w:rPr>
  </w:style>
  <w:style w:type="character" w:customStyle="1" w:styleId="olink">
    <w:name w:val="olink"/>
    <w:basedOn w:val="a0"/>
    <w:rsid w:val="007E18D8"/>
  </w:style>
  <w:style w:type="character" w:styleId="a5">
    <w:name w:val="Hyperlink"/>
    <w:basedOn w:val="a0"/>
    <w:uiPriority w:val="99"/>
    <w:semiHidden/>
    <w:unhideWhenUsed/>
    <w:rsid w:val="007E18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4921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2019-02-03T13:05:00Z</dcterms:created>
  <dcterms:modified xsi:type="dcterms:W3CDTF">2020-03-11T05:47:00Z</dcterms:modified>
</cp:coreProperties>
</file>