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D" w:rsidRDefault="004633DD" w:rsidP="004633DD">
      <w:pPr>
        <w:jc w:val="center"/>
        <w:rPr>
          <w:rFonts w:ascii="Times New Roman" w:hAnsi="Times New Roman" w:cs="Times New Roman"/>
          <w:sz w:val="44"/>
          <w:szCs w:val="44"/>
        </w:rPr>
      </w:pPr>
      <w:r w:rsidRPr="004633DD">
        <w:rPr>
          <w:rFonts w:ascii="Times New Roman" w:hAnsi="Times New Roman" w:cs="Times New Roman"/>
          <w:sz w:val="44"/>
          <w:szCs w:val="44"/>
        </w:rPr>
        <w:t>ПЕРСПЕКТИВНЫЙ ПЛАН РАЗВЛЕЧЕНИЙ И ПРАЗДНИКОВ</w:t>
      </w:r>
    </w:p>
    <w:p w:rsidR="0057318C" w:rsidRDefault="004633DD" w:rsidP="004633D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МЛАДШЕЙ</w:t>
      </w:r>
      <w:r w:rsidRPr="004633DD">
        <w:rPr>
          <w:rFonts w:ascii="Times New Roman" w:hAnsi="Times New Roman" w:cs="Times New Roman"/>
          <w:sz w:val="44"/>
          <w:szCs w:val="44"/>
        </w:rPr>
        <w:t xml:space="preserve"> ГРУППЕ «РОМАШКА»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330"/>
        <w:gridCol w:w="3483"/>
        <w:gridCol w:w="4819"/>
      </w:tblGrid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4633DD" w:rsidTr="00B64FDA">
        <w:trPr>
          <w:trHeight w:val="499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2220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развлечение: «ТЕРЕМОК»</w:t>
            </w: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</w:t>
            </w:r>
            <w:r w:rsidRPr="00D13ED3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воспроизводить текст знакомой сказки в театральной игре, отгадывать загадки по сказке;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побуждать детей к двигательной импровизации;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  коммуникативные качества детей;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доставить радость детям.</w:t>
            </w: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«ОСЕННИЕ ЗАБАВЫ»</w:t>
            </w: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представления об осени, ее признаках;   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13ED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азвивать двигательную активность, координацию движений, скоростные качества, ориентацию в пространстве, двигательную память и внимание; воспитывать желание играть с детьми других групп, чувства взаимовыручки и поддержки.</w:t>
            </w: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Праздник: «ОСЕНЬ В ГОСТИ ПРОСИМ!»</w:t>
            </w: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знания детей об осени, её признаках и явлениях; расширить представление  о многообразии и пользе овощей и фруктов;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ED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стремление импровизировать на несложные сюжеты песен;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ED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учить читать наизусть небольшие стихотворения;</w:t>
            </w: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13ED3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навыки художественного исполнения различных образов при пении; формировать эмоциональную отзывчивость на произведение.</w:t>
            </w: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«Малыши-крепыши»</w:t>
            </w:r>
          </w:p>
        </w:tc>
        <w:tc>
          <w:tcPr>
            <w:tcW w:w="4819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13ED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азвивать двигательную активность, координацию движений, скоростные качества, ориентацию в пространстве, двигательную память и внимание; воспитывать желание играть с детьми </w:t>
            </w:r>
            <w:r w:rsidRPr="00D13ED3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других групп, чувства взаимовыручки и поддержки.</w:t>
            </w: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3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Досуг по ПДД: «Красный, желтый, зеленый»</w:t>
            </w:r>
          </w:p>
        </w:tc>
        <w:tc>
          <w:tcPr>
            <w:tcW w:w="4819" w:type="dxa"/>
          </w:tcPr>
          <w:p w:rsidR="0070613F" w:rsidRPr="00D13ED3" w:rsidRDefault="0070613F" w:rsidP="00EE0A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детей о светофоре, правил перехода улицы; развивать ориентировку в пространстве; создать радостную, благоприятную обстановку.</w:t>
            </w:r>
          </w:p>
          <w:p w:rsidR="0070613F" w:rsidRPr="00D13ED3" w:rsidRDefault="0070613F" w:rsidP="00EE0A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4633DD" w:rsidRPr="00D13ED3" w:rsidRDefault="0070613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развлечение: инсценировка по мотивам сказки «Репка»</w:t>
            </w:r>
          </w:p>
        </w:tc>
        <w:tc>
          <w:tcPr>
            <w:tcW w:w="4819" w:type="dxa"/>
          </w:tcPr>
          <w:p w:rsidR="00AB62A6" w:rsidRPr="00D13ED3" w:rsidRDefault="00AB62A6" w:rsidP="00EE0A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</w:t>
            </w:r>
            <w:r w:rsidRPr="00D13ED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D1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воспроизводить текст знакомой сказки в театральной игре, отгадывать загадки по сказке;</w:t>
            </w:r>
            <w:r w:rsidRPr="00D1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двигательной импровизации;</w:t>
            </w:r>
          </w:p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  коммуникативные качества детей;</w:t>
            </w:r>
            <w:r w:rsidRPr="00D13E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доставить радость детям; побуждать к желанию помочь.</w:t>
            </w: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«ЗИМНЯЯ ПРОГУЛКА»</w:t>
            </w:r>
          </w:p>
        </w:tc>
        <w:tc>
          <w:tcPr>
            <w:tcW w:w="4819" w:type="dxa"/>
          </w:tcPr>
          <w:p w:rsidR="00AB62A6" w:rsidRPr="00D13ED3" w:rsidRDefault="00AB62A6" w:rsidP="00EE0A35">
            <w:pPr>
              <w:shd w:val="clear" w:color="auto" w:fill="FFFFFF"/>
              <w:spacing w:before="103" w:after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знания о зимнем времени года, играх  и забавах</w:t>
            </w:r>
            <w:proofErr w:type="gramStart"/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.; </w:t>
            </w:r>
            <w:proofErr w:type="gramEnd"/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 у детей двигательные  качества и умения; учить детей выполнять движения под музыку, учить слышать музыку, развивать чувство   ритма;. развивать у детей  способности к  фантазии и импровизации; вызвать положительные эмоции, создать радостное настроение от встречи со сказочными героями.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развлечение: «ПУТЕШЕСТВИЕ В ЗИМНИЙ ЛЕС»</w:t>
            </w:r>
          </w:p>
        </w:tc>
        <w:tc>
          <w:tcPr>
            <w:tcW w:w="4819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ходьбе и беге в колонне друг за другом, ходьбе с высоким подниманием колена, прыжки на двух ногах с продвижением вперед, отталкиваясь одновременно двумя ногами; развивать ловкость, быстроту, выдержку и внимание; вызвать у детей положительный эмоциональный отклик на спортивные упражнения, прививать любовь к физкультуре</w:t>
            </w: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83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Театральное развлечение</w:t>
            </w:r>
            <w:proofErr w:type="gramStart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ПО МОТИВАМ СКАЗКИ «ЗАЮШКИНА ИЗБУШКА».</w:t>
            </w:r>
          </w:p>
        </w:tc>
        <w:tc>
          <w:tcPr>
            <w:tcW w:w="4819" w:type="dxa"/>
          </w:tcPr>
          <w:p w:rsidR="00AB62A6" w:rsidRPr="00D13ED3" w:rsidRDefault="00AB62A6" w:rsidP="00EE0A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интерес к театрально-игровой деятельности; развивать у детей умение разыгрывать спектакль по знакомой сказке; вызвать эмоциональный отклик у детей от общения со сказкой, от игры с музыкальным сопровождением и танцевальными движениями; воспитывать чувство взаимопомощи и доброжелательного отношения друг к другу.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4633DD" w:rsidRPr="00D13ED3" w:rsidRDefault="00AB62A6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</w:t>
            </w:r>
          </w:p>
        </w:tc>
        <w:tc>
          <w:tcPr>
            <w:tcW w:w="4819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зиме, её признаках и явлениях; привлечение детей к традиции празднования Нового года; создание радостной и весел</w:t>
            </w:r>
            <w:r w:rsidR="002F32AB" w:rsidRPr="00D13ED3">
              <w:rPr>
                <w:rFonts w:ascii="Times New Roman" w:hAnsi="Times New Roman" w:cs="Times New Roman"/>
                <w:sz w:val="28"/>
                <w:szCs w:val="28"/>
              </w:rPr>
              <w:t>ой атмосферы от совместной деятельности с родителями</w:t>
            </w:r>
            <w:proofErr w:type="gramStart"/>
            <w:r w:rsidR="002F32AB" w:rsidRPr="00D13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ызвать у детей эмоциональный отклик, желание играть, петь, танцевать.</w:t>
            </w:r>
          </w:p>
        </w:tc>
      </w:tr>
      <w:tr w:rsidR="004633DD" w:rsidTr="00B64FDA">
        <w:trPr>
          <w:trHeight w:val="546"/>
        </w:trPr>
        <w:tc>
          <w:tcPr>
            <w:tcW w:w="2330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83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9452F4" w:rsidRPr="00D13ED3" w:rsidRDefault="009452F4" w:rsidP="00EE0A3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развлечение: "ЁЛОЧКА В ЛЕСУ".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2F4" w:rsidRPr="00D13ED3" w:rsidRDefault="009452F4" w:rsidP="00EE0A3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Продлить радость от новогодних праздников; закрепить движения в хороводе, развивать чувство темпа, ритма.</w:t>
            </w:r>
          </w:p>
          <w:p w:rsidR="004633DD" w:rsidRPr="00D13ED3" w:rsidRDefault="004633DD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3DD" w:rsidTr="00B64FDA">
        <w:trPr>
          <w:trHeight w:val="530"/>
        </w:trPr>
        <w:tc>
          <w:tcPr>
            <w:tcW w:w="2330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Театральное развлечение: Показ русской народной сказки «РУКАВИЧКА»</w:t>
            </w:r>
          </w:p>
        </w:tc>
        <w:tc>
          <w:tcPr>
            <w:tcW w:w="4819" w:type="dxa"/>
          </w:tcPr>
          <w:p w:rsidR="004633DD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Формировать произвольное внимание, активизировать интерес к театральному искусству; развивать память, мышление; воспитывать эмоционально-образное восприятие содержания сказки.</w:t>
            </w:r>
          </w:p>
        </w:tc>
      </w:tr>
      <w:tr w:rsidR="009452F4" w:rsidTr="00B64FDA">
        <w:trPr>
          <w:trHeight w:val="546"/>
        </w:trPr>
        <w:tc>
          <w:tcPr>
            <w:tcW w:w="2330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83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4" w:rsidTr="00B64FDA">
        <w:trPr>
          <w:trHeight w:val="530"/>
        </w:trPr>
        <w:tc>
          <w:tcPr>
            <w:tcW w:w="2330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2F32AB" w:rsidRPr="00D13ED3" w:rsidRDefault="002F32AB" w:rsidP="00EE0A3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Театральное развлечение: "ИГРАЕМ В СОЛДАТИКОВ".</w:t>
            </w:r>
          </w:p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Развить умение брать на себя роль, действовать в соответствии с ней, вступать в простой ролевой диалог по сюжету игры; развивать коммуникативные навыки детей, научить играть дружно, развивать артистические способности, воображение</w:t>
            </w:r>
            <w:proofErr w:type="gramStart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выразительную речь, умение согласовывать действия с 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партнёром</w:t>
            </w:r>
          </w:p>
        </w:tc>
      </w:tr>
      <w:tr w:rsidR="009452F4" w:rsidTr="00B64FDA">
        <w:trPr>
          <w:trHeight w:val="546"/>
        </w:trPr>
        <w:tc>
          <w:tcPr>
            <w:tcW w:w="2330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83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Защитника Отечества «Хочу быть похожим на папу»</w:t>
            </w:r>
          </w:p>
        </w:tc>
        <w:tc>
          <w:tcPr>
            <w:tcW w:w="4819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государственным праздником Днём Защитника Отечества; способствовать развитию патриотического воспитания; формировать первичные гендерные представления (воспитывать в мальчиках стремление быть сильными, смелыми и т.д.); создание радостной и веселой атмосферы от совместной деятельности с родителями.</w:t>
            </w:r>
          </w:p>
        </w:tc>
      </w:tr>
      <w:tr w:rsidR="009452F4" w:rsidTr="00B64FDA">
        <w:trPr>
          <w:trHeight w:val="546"/>
        </w:trPr>
        <w:tc>
          <w:tcPr>
            <w:tcW w:w="2330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83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4" w:rsidTr="00B64FDA">
        <w:trPr>
          <w:trHeight w:val="546"/>
        </w:trPr>
        <w:tc>
          <w:tcPr>
            <w:tcW w:w="2330" w:type="dxa"/>
          </w:tcPr>
          <w:p w:rsidR="009452F4" w:rsidRPr="00D13ED3" w:rsidRDefault="002F32AB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9452F4" w:rsidRPr="00D13ED3" w:rsidRDefault="00D13ED3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  <w:bookmarkStart w:id="0" w:name="_GoBack"/>
            <w:bookmarkEnd w:id="0"/>
            <w:r w:rsidR="00B64FDA" w:rsidRPr="00D13ED3">
              <w:rPr>
                <w:rFonts w:ascii="Times New Roman" w:hAnsi="Times New Roman" w:cs="Times New Roman"/>
                <w:sz w:val="28"/>
                <w:szCs w:val="28"/>
              </w:rPr>
              <w:t>: «МАМУ ПОЗДРАВЛЯЮТ МАЛЫШИ»</w:t>
            </w:r>
          </w:p>
        </w:tc>
        <w:tc>
          <w:tcPr>
            <w:tcW w:w="4819" w:type="dxa"/>
          </w:tcPr>
          <w:p w:rsidR="00B64FDA" w:rsidRPr="00D13ED3" w:rsidRDefault="00B64FDA" w:rsidP="00EE0A3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Стимулировать самостоятельное выполнение музыкальных движений,</w:t>
            </w:r>
            <w:r w:rsidR="00D1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исполнение песен,</w:t>
            </w:r>
            <w:r w:rsidR="00D13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чтение стихов; доставить радость от совместной деятельности с родителями.</w:t>
            </w:r>
          </w:p>
          <w:p w:rsidR="00B64FDA" w:rsidRPr="00D13ED3" w:rsidRDefault="00B64FDA" w:rsidP="00EE0A3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4" w:rsidTr="00B64FDA">
        <w:trPr>
          <w:trHeight w:val="530"/>
        </w:trPr>
        <w:tc>
          <w:tcPr>
            <w:tcW w:w="2330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развлечение: «В ГОСТИ К БАБУШКЕ-ВАРВАРУШКЕ»</w:t>
            </w:r>
          </w:p>
        </w:tc>
        <w:tc>
          <w:tcPr>
            <w:tcW w:w="4819" w:type="dxa"/>
          </w:tcPr>
          <w:p w:rsidR="00B64FDA" w:rsidRPr="00D13ED3" w:rsidRDefault="00B64FDA" w:rsidP="00EE0A35">
            <w:pPr>
              <w:shd w:val="clear" w:color="auto" w:fill="FFFFFF"/>
              <w:spacing w:before="103" w:after="10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Знакомить малышей с русским народным творчеством; воспитывать в детях эмоциональную отзывчивость на русские народные песни, пляски, игры; формировать умение детей двигаться, выполнять танцевальные движения с различными предметами; развивать чувство ритма посредством двигательных упражнений, мелкую моторику кистей рук, игры на ложках, эмоциональность при исполнении песен; доставить детям удовольствие и радость. </w:t>
            </w:r>
          </w:p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F4" w:rsidTr="00B64FDA">
        <w:trPr>
          <w:trHeight w:val="546"/>
        </w:trPr>
        <w:tc>
          <w:tcPr>
            <w:tcW w:w="2330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Досуг: «Русская матрёшка»</w:t>
            </w:r>
          </w:p>
        </w:tc>
        <w:tc>
          <w:tcPr>
            <w:tcW w:w="4819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русской матрёшкой, поддерживать эмоциональную отзывчивость и живой интерес к народной игрушке, формировать художественн</w:t>
            </w:r>
            <w:proofErr w:type="gramStart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эстетические вкусы и предпочтения, способность наслаждаться предметами народного быта.</w:t>
            </w:r>
          </w:p>
        </w:tc>
      </w:tr>
      <w:tr w:rsidR="009452F4" w:rsidTr="00B64FDA">
        <w:trPr>
          <w:trHeight w:val="530"/>
        </w:trPr>
        <w:tc>
          <w:tcPr>
            <w:tcW w:w="2330" w:type="dxa"/>
          </w:tcPr>
          <w:p w:rsidR="009452F4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83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452F4" w:rsidRPr="00D13ED3" w:rsidRDefault="009452F4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DA" w:rsidTr="00B64FDA">
        <w:trPr>
          <w:trHeight w:val="530"/>
        </w:trPr>
        <w:tc>
          <w:tcPr>
            <w:tcW w:w="2330" w:type="dxa"/>
          </w:tcPr>
          <w:p w:rsidR="00B64FDA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B64FDA" w:rsidRPr="00D13ED3" w:rsidRDefault="001F78A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в весенний лес»</w:t>
            </w:r>
          </w:p>
        </w:tc>
        <w:tc>
          <w:tcPr>
            <w:tcW w:w="4819" w:type="dxa"/>
          </w:tcPr>
          <w:p w:rsidR="00B64FDA" w:rsidRPr="00D13ED3" w:rsidRDefault="001F78A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весне, сезонных изменениях; воспитывать бережное отношение к природе, умение замечать красоту весенней природы; расширять знания о домашних и диких животных и их поведении весной.</w:t>
            </w:r>
          </w:p>
        </w:tc>
      </w:tr>
      <w:tr w:rsidR="00B64FDA" w:rsidTr="00B64FDA">
        <w:trPr>
          <w:trHeight w:val="530"/>
        </w:trPr>
        <w:tc>
          <w:tcPr>
            <w:tcW w:w="2330" w:type="dxa"/>
          </w:tcPr>
          <w:p w:rsidR="00B64FDA" w:rsidRPr="00D13ED3" w:rsidRDefault="001F78A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83" w:type="dxa"/>
          </w:tcPr>
          <w:p w:rsidR="00B64FDA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64FDA" w:rsidRPr="00D13ED3" w:rsidRDefault="00B64FDA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DA" w:rsidTr="00B64FDA">
        <w:trPr>
          <w:trHeight w:val="530"/>
        </w:trPr>
        <w:tc>
          <w:tcPr>
            <w:tcW w:w="2330" w:type="dxa"/>
          </w:tcPr>
          <w:p w:rsidR="00B64FDA" w:rsidRPr="00D13ED3" w:rsidRDefault="00EE0A35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B64FDA" w:rsidRPr="00D13ED3" w:rsidRDefault="001F78AF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Досуг «В гости к солнышку»</w:t>
            </w:r>
          </w:p>
        </w:tc>
        <w:tc>
          <w:tcPr>
            <w:tcW w:w="4819" w:type="dxa"/>
          </w:tcPr>
          <w:p w:rsidR="00B64FDA" w:rsidRPr="00D13ED3" w:rsidRDefault="00EE0A35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1F78AF"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детей о 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лете, сезонных изменениях; знания о </w:t>
            </w:r>
            <w:r w:rsidR="001F78AF" w:rsidRPr="00D13ED3">
              <w:rPr>
                <w:rFonts w:ascii="Times New Roman" w:hAnsi="Times New Roman" w:cs="Times New Roman"/>
                <w:sz w:val="28"/>
                <w:szCs w:val="28"/>
              </w:rPr>
              <w:t>диких животных</w:t>
            </w: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 и их поведении летом</w:t>
            </w:r>
            <w:r w:rsidR="001F78AF" w:rsidRPr="00D13ED3">
              <w:rPr>
                <w:rFonts w:ascii="Times New Roman" w:hAnsi="Times New Roman" w:cs="Times New Roman"/>
                <w:sz w:val="28"/>
                <w:szCs w:val="28"/>
              </w:rPr>
              <w:t xml:space="preserve">; способствовать накоплению ребенком ярких впечатлений о природе; продолжать учить детей отвечать на вопросы простым предложением или </w:t>
            </w:r>
            <w:r w:rsidR="001F78AF" w:rsidRPr="00D13ED3">
              <w:rPr>
                <w:rFonts w:ascii="Times New Roman" w:hAnsi="Times New Roman" w:cs="Times New Roman"/>
                <w:sz w:val="28"/>
                <w:szCs w:val="28"/>
              </w:rPr>
              <w:br/>
              <w:t>высказыванием из двух-трех простых фраз; развивать эмоциональную отзывчивость детей: сострадание, желание прийти на помощь.</w:t>
            </w:r>
          </w:p>
        </w:tc>
      </w:tr>
      <w:tr w:rsidR="00D13ED3" w:rsidTr="00390FDD">
        <w:trPr>
          <w:trHeight w:val="2472"/>
        </w:trPr>
        <w:tc>
          <w:tcPr>
            <w:tcW w:w="2330" w:type="dxa"/>
          </w:tcPr>
          <w:p w:rsidR="00D13ED3" w:rsidRPr="00D13ED3" w:rsidRDefault="00D13ED3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D13ED3" w:rsidRPr="00D13ED3" w:rsidRDefault="00D13ED3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 инсценировка словацкой народной сказки «У солнышка в гостях»</w:t>
            </w:r>
          </w:p>
        </w:tc>
        <w:tc>
          <w:tcPr>
            <w:tcW w:w="4819" w:type="dxa"/>
          </w:tcPr>
          <w:p w:rsidR="00D13ED3" w:rsidRPr="00D13ED3" w:rsidRDefault="00D13ED3" w:rsidP="00EE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ED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интерес к различным видам театра, вызывать у детей радостный эмоциональный настрой, поддерживать желание детей включаться в театрализованное представление.</w:t>
            </w:r>
          </w:p>
        </w:tc>
      </w:tr>
    </w:tbl>
    <w:p w:rsidR="004633DD" w:rsidRPr="004633DD" w:rsidRDefault="004633DD" w:rsidP="004633DD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4633DD" w:rsidRPr="004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A6"/>
    <w:rsid w:val="001F78AF"/>
    <w:rsid w:val="002F32AB"/>
    <w:rsid w:val="004633DD"/>
    <w:rsid w:val="0057318C"/>
    <w:rsid w:val="0070613F"/>
    <w:rsid w:val="009452F4"/>
    <w:rsid w:val="00AB62A6"/>
    <w:rsid w:val="00B51AA6"/>
    <w:rsid w:val="00B64FDA"/>
    <w:rsid w:val="00D13ED3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633DD"/>
  </w:style>
  <w:style w:type="character" w:customStyle="1" w:styleId="c1">
    <w:name w:val="c1"/>
    <w:basedOn w:val="a0"/>
    <w:rsid w:val="004633DD"/>
  </w:style>
  <w:style w:type="character" w:customStyle="1" w:styleId="c4">
    <w:name w:val="c4"/>
    <w:basedOn w:val="a0"/>
    <w:rsid w:val="00AB62A6"/>
  </w:style>
  <w:style w:type="paragraph" w:styleId="HTML">
    <w:name w:val="HTML Preformatted"/>
    <w:basedOn w:val="a"/>
    <w:link w:val="HTML0"/>
    <w:uiPriority w:val="99"/>
    <w:semiHidden/>
    <w:unhideWhenUsed/>
    <w:rsid w:val="00945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2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633DD"/>
  </w:style>
  <w:style w:type="character" w:customStyle="1" w:styleId="c1">
    <w:name w:val="c1"/>
    <w:basedOn w:val="a0"/>
    <w:rsid w:val="004633DD"/>
  </w:style>
  <w:style w:type="character" w:customStyle="1" w:styleId="c4">
    <w:name w:val="c4"/>
    <w:basedOn w:val="a0"/>
    <w:rsid w:val="00AB62A6"/>
  </w:style>
  <w:style w:type="paragraph" w:styleId="HTML">
    <w:name w:val="HTML Preformatted"/>
    <w:basedOn w:val="a"/>
    <w:link w:val="HTML0"/>
    <w:uiPriority w:val="99"/>
    <w:semiHidden/>
    <w:unhideWhenUsed/>
    <w:rsid w:val="00945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2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2017-09-07T13:12:00Z</dcterms:created>
  <dcterms:modified xsi:type="dcterms:W3CDTF">2017-11-29T12:52:00Z</dcterms:modified>
</cp:coreProperties>
</file>