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5A" w:rsidRDefault="0051395A" w:rsidP="0051395A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ДАРЫ ОСЕНИ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(праздничный утренник)</w:t>
      </w:r>
    </w:p>
    <w:p w:rsidR="0051395A" w:rsidRDefault="0051395A" w:rsidP="005139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Атрибуты и оборудование: </w:t>
      </w:r>
      <w:r>
        <w:rPr>
          <w:rFonts w:ascii="Times New Roman" w:hAnsi="Times New Roman" w:cs="Times New Roman"/>
          <w:sz w:val="28"/>
          <w:szCs w:val="28"/>
          <w:lang w:val="ru-RU"/>
        </w:rPr>
        <w:t>фортепиано; магнитофон с записью танцевальной музыки – «Марш» из оперы С. Прокофьева «Любовь к трем апельсинам» и оркестровая версия неаполитанской песни «О, мое солнце»; костюмы для мальчиков-грибов и девочек-подсолнухов; сувениры для именинников – короны из осенних листьев; корзина яблок по количеству присутствующих на празднике детей, костюмы для Осени, Хлебороба, Садовода, Огородницы, листочки для исполнения танца, две пустые корзины и одна с овощами для игры «Собери урожай», каравай хлеба, расшитое полотенце, небольшой столик.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Оформление: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зал оформлен осенними букетами цветов и листьев, цветными флажками и лентами, цветочными гирляндами. В глубине сцены – арка, увитая виноградными лозами, ветками с гроздьями рябины. В стороне – трон, убранный цветами, у подножия разбросаны пестрые листья. Рядом стоит расписанный под хохлому небольшой столик. Центр зала свободен для выступлений.</w:t>
      </w:r>
    </w:p>
    <w:p w:rsidR="0051395A" w:rsidRDefault="0051395A" w:rsidP="0051395A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spacing w:val="45"/>
          <w:lang w:val="ru-RU"/>
        </w:rPr>
      </w:pPr>
      <w:r>
        <w:rPr>
          <w:rFonts w:ascii="Times New Roman" w:hAnsi="Times New Roman" w:cs="Times New Roman"/>
          <w:spacing w:val="45"/>
          <w:lang w:val="ru-RU"/>
        </w:rPr>
        <w:t>Действующие лица</w:t>
      </w:r>
    </w:p>
    <w:p w:rsidR="0051395A" w:rsidRDefault="0051395A" w:rsidP="0051395A">
      <w:pPr>
        <w:pStyle w:val="ParagraphStyle"/>
        <w:spacing w:line="264" w:lineRule="auto"/>
        <w:ind w:left="375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Осень </w:t>
      </w:r>
      <w:r>
        <w:rPr>
          <w:rFonts w:ascii="Times New Roman" w:hAnsi="Times New Roman" w:cs="Times New Roman"/>
          <w:i/>
          <w:iCs/>
          <w:lang w:val="ru-RU"/>
        </w:rPr>
        <w:t>(взрослый).</w:t>
      </w:r>
    </w:p>
    <w:p w:rsidR="0051395A" w:rsidRDefault="0051395A" w:rsidP="0051395A">
      <w:pPr>
        <w:pStyle w:val="ParagraphStyle"/>
        <w:spacing w:line="264" w:lineRule="auto"/>
        <w:ind w:left="37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1-й чтец. </w:t>
      </w:r>
    </w:p>
    <w:p w:rsidR="0051395A" w:rsidRDefault="0051395A" w:rsidP="0051395A">
      <w:pPr>
        <w:pStyle w:val="ParagraphStyle"/>
        <w:spacing w:line="264" w:lineRule="auto"/>
        <w:ind w:left="37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2-й чтец. </w:t>
      </w:r>
    </w:p>
    <w:p w:rsidR="0051395A" w:rsidRDefault="0051395A" w:rsidP="0051395A">
      <w:pPr>
        <w:pStyle w:val="ParagraphStyle"/>
        <w:spacing w:line="264" w:lineRule="auto"/>
        <w:ind w:left="37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Грибы. </w:t>
      </w:r>
    </w:p>
    <w:p w:rsidR="0051395A" w:rsidRDefault="0051395A" w:rsidP="0051395A">
      <w:pPr>
        <w:pStyle w:val="ParagraphStyle"/>
        <w:spacing w:line="264" w:lineRule="auto"/>
        <w:ind w:left="37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Хлебороб.</w:t>
      </w:r>
    </w:p>
    <w:p w:rsidR="0051395A" w:rsidRDefault="0051395A" w:rsidP="0051395A">
      <w:pPr>
        <w:pStyle w:val="ParagraphStyle"/>
        <w:spacing w:line="264" w:lineRule="auto"/>
        <w:ind w:left="37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Садовод. </w:t>
      </w:r>
    </w:p>
    <w:p w:rsidR="0051395A" w:rsidRDefault="0051395A" w:rsidP="0051395A">
      <w:pPr>
        <w:pStyle w:val="ParagraphStyle"/>
        <w:spacing w:line="264" w:lineRule="auto"/>
        <w:ind w:left="37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Огородница. </w:t>
      </w:r>
    </w:p>
    <w:p w:rsidR="0051395A" w:rsidRDefault="0051395A" w:rsidP="0051395A">
      <w:pPr>
        <w:pStyle w:val="ParagraphStyle"/>
        <w:spacing w:line="264" w:lineRule="auto"/>
        <w:ind w:left="37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Подсолнухи.</w:t>
      </w:r>
    </w:p>
    <w:p w:rsidR="0051395A" w:rsidRDefault="0051395A" w:rsidP="0051395A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мероприятия</w:t>
      </w:r>
    </w:p>
    <w:p w:rsidR="0051395A" w:rsidRDefault="0051395A" w:rsidP="0051395A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 звуки торжественной музыки из арки появляются чтецы.</w:t>
      </w:r>
    </w:p>
    <w:p w:rsidR="0051395A" w:rsidRDefault="0051395A" w:rsidP="0051395A">
      <w:pPr>
        <w:pStyle w:val="ParagraphStyle"/>
        <w:tabs>
          <w:tab w:val="left" w:pos="18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1-й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чтец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*В честь Осени – царицы бала –</w:t>
      </w:r>
    </w:p>
    <w:p w:rsidR="0051395A" w:rsidRDefault="0051395A" w:rsidP="0051395A">
      <w:pPr>
        <w:pStyle w:val="ParagraphStyle"/>
        <w:tabs>
          <w:tab w:val="left" w:pos="198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Устроим праздник мы на славу!</w:t>
      </w:r>
    </w:p>
    <w:p w:rsidR="0051395A" w:rsidRDefault="0051395A" w:rsidP="0051395A">
      <w:pPr>
        <w:pStyle w:val="ParagraphStyle"/>
        <w:tabs>
          <w:tab w:val="left" w:pos="198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2-й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чтец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торжествуй, ликуй, народ, </w:t>
      </w:r>
    </w:p>
    <w:p w:rsidR="0051395A" w:rsidRDefault="0051395A" w:rsidP="0051395A">
      <w:pPr>
        <w:pStyle w:val="ParagraphStyle"/>
        <w:tabs>
          <w:tab w:val="left" w:pos="198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Сама царица к нам идет.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Звучит торжественная музыка. Из арки появляется Осень. Она одета в длинное платье желто-коричневых тонов. На шее – ожерелье из плодов рябин или шиповника. На голове – венок из разноцветных листьев. Музыка приглушается.</w:t>
      </w:r>
    </w:p>
    <w:p w:rsidR="0051395A" w:rsidRDefault="0051395A" w:rsidP="0051395A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lastRenderedPageBreak/>
        <w:t>Осень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(взволнованно).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Приветствую вас, мои юные друзья, и благодарю за этот праздник, устроенный в мою честь. Право, я тронута вашим приемом. Даже немножечко смущена тем, что должна выступать сегодня в роли царицы бала. Но все же, несмотря на то, что немного волнуюсь, я постараюсь, чтобы праздник удался. Надеюсь, милые пажи мне в этом помогут.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(Чтецы кланяются в знак согласия.)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1-й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чтец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95A" w:rsidRDefault="0051395A" w:rsidP="005139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любим Осень золотую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Ей посвятить свое творенье</w:t>
      </w:r>
    </w:p>
    <w:p w:rsidR="0051395A" w:rsidRDefault="0051395A" w:rsidP="005139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яркий, красочный наряд.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Любой из нас безумно рад.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Пажи подводят Осень к трону и, усадив ее, становятся по обе стороны. Дети читают стихи, посвященные Осени, исполняют песни.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1-й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ребенок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 букетом осенних листьев).</w:t>
      </w:r>
    </w:p>
    <w:p w:rsidR="0051395A" w:rsidRDefault="0051395A" w:rsidP="0051395A">
      <w:pPr>
        <w:pStyle w:val="ParagraphStyle"/>
        <w:tabs>
          <w:tab w:val="left" w:pos="354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красиво осенью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Посмотри-ка, мамочка,</w:t>
      </w:r>
    </w:p>
    <w:p w:rsidR="0051395A" w:rsidRDefault="0051395A" w:rsidP="0051395A">
      <w:pPr>
        <w:pStyle w:val="ParagraphStyle"/>
        <w:tabs>
          <w:tab w:val="left" w:pos="354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городском саду!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Ты на мой букет.</w:t>
      </w:r>
    </w:p>
    <w:p w:rsidR="0051395A" w:rsidRDefault="0051395A" w:rsidP="0051395A">
      <w:pPr>
        <w:pStyle w:val="ParagraphStyle"/>
        <w:tabs>
          <w:tab w:val="left" w:pos="354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букет из листиков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Осень золотая</w:t>
      </w:r>
    </w:p>
    <w:p w:rsidR="0051395A" w:rsidRDefault="0051395A" w:rsidP="0051395A">
      <w:pPr>
        <w:pStyle w:val="ParagraphStyle"/>
        <w:tabs>
          <w:tab w:val="left" w:pos="354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Маме соберу.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Шлет тебе привет!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Звучит музыка. Ребенок подбегает к маме и дарит ей свой букет.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2-й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ребенок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95A" w:rsidRDefault="0051395A" w:rsidP="0051395A">
      <w:pPr>
        <w:pStyle w:val="ParagraphStyle"/>
        <w:tabs>
          <w:tab w:val="left" w:pos="354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Осень-красавица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Сказочно-чудным,</w:t>
      </w:r>
    </w:p>
    <w:p w:rsidR="0051395A" w:rsidRDefault="0051395A" w:rsidP="0051395A">
      <w:pPr>
        <w:pStyle w:val="ParagraphStyle"/>
        <w:tabs>
          <w:tab w:val="left" w:pos="354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Очень мне нравится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Волшебным нарядом</w:t>
      </w:r>
    </w:p>
    <w:p w:rsidR="0051395A" w:rsidRDefault="0051395A" w:rsidP="0051395A">
      <w:pPr>
        <w:pStyle w:val="ParagraphStyle"/>
        <w:tabs>
          <w:tab w:val="left" w:pos="354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Яркостью красок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Парков и рощиц,</w:t>
      </w:r>
    </w:p>
    <w:p w:rsidR="0051395A" w:rsidRDefault="0051395A" w:rsidP="0051395A">
      <w:pPr>
        <w:pStyle w:val="ParagraphStyle"/>
        <w:tabs>
          <w:tab w:val="left" w:pos="354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Различных цветов,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Садов и лесов.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Исполняется песня «Золотая осень» (сл. В.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Семернина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муз. Г. Крылова).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Осень.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Ответьте, милые друзья, что я с собою принесла?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(Овощи, фрукты, урожай хлеба, красивое убранство садов, парков, лесов, прекрасные осенние цветы.)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3-й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ребенок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95A" w:rsidRDefault="0051395A" w:rsidP="0051395A">
      <w:pPr>
        <w:pStyle w:val="ParagraphStyle"/>
        <w:tabs>
          <w:tab w:val="left" w:pos="369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Чародейка осень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Яблоки и груши,</w:t>
      </w:r>
    </w:p>
    <w:p w:rsidR="0051395A" w:rsidRDefault="0051395A" w:rsidP="0051395A">
      <w:pPr>
        <w:pStyle w:val="ParagraphStyle"/>
        <w:tabs>
          <w:tab w:val="left" w:pos="369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гости к нам пришла.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Сочный виноград!</w:t>
      </w:r>
    </w:p>
    <w:p w:rsidR="0051395A" w:rsidRDefault="0051395A" w:rsidP="0051395A">
      <w:pPr>
        <w:pStyle w:val="ParagraphStyle"/>
        <w:tabs>
          <w:tab w:val="left" w:pos="369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Сколько же подарков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Я таким подаркам</w:t>
      </w:r>
    </w:p>
    <w:p w:rsidR="0051395A" w:rsidRDefault="0051395A" w:rsidP="0051395A">
      <w:pPr>
        <w:pStyle w:val="ParagraphStyle"/>
        <w:tabs>
          <w:tab w:val="left" w:pos="3690"/>
        </w:tabs>
        <w:spacing w:line="264" w:lineRule="auto"/>
        <w:ind w:firstLine="8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Вкусных принесла: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Очень даже рад!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Осень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Пусть торжество начнется наше с парада Осени даров!</w:t>
      </w:r>
    </w:p>
    <w:p w:rsidR="0051395A" w:rsidRDefault="0051395A" w:rsidP="0051395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 торжественную музыку выходит Хлебороб. В руках у него каравай на расшитом полотенце.</w:t>
      </w:r>
    </w:p>
    <w:p w:rsidR="0051395A" w:rsidRDefault="0051395A" w:rsidP="0051395A">
      <w:pPr>
        <w:pStyle w:val="ParagraphStyle"/>
        <w:tabs>
          <w:tab w:val="left" w:pos="198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Хлебороб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Хлеб – душистый каравай, </w:t>
      </w:r>
    </w:p>
    <w:p w:rsidR="0051395A" w:rsidRDefault="0051395A" w:rsidP="0051395A">
      <w:pPr>
        <w:pStyle w:val="ParagraphStyle"/>
        <w:tabs>
          <w:tab w:val="left" w:pos="198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Нынче славный урожай!</w:t>
      </w:r>
    </w:p>
    <w:p w:rsidR="0051395A" w:rsidRDefault="0051395A" w:rsidP="0051395A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Хлебороб передает каравай Осени, та благодарит и кладет хлеб на столик, стоящий рядом с троном. Хлебороб садится.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Выходит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Огородница с корзиной с овощами.</w:t>
      </w:r>
    </w:p>
    <w:p w:rsidR="0051395A" w:rsidRDefault="0051395A" w:rsidP="0051395A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Огородница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95A" w:rsidRDefault="0051395A" w:rsidP="0051395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Помидоры и капуста,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Посмотрите-ка в корзину –</w:t>
      </w:r>
    </w:p>
    <w:p w:rsidR="0051395A" w:rsidRDefault="0051395A" w:rsidP="0051395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Лук, картофель и горох,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Урожай совсем неплох!</w:t>
      </w:r>
    </w:p>
    <w:p w:rsidR="0051395A" w:rsidRDefault="0051395A" w:rsidP="0051395A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Огородница с гордостью демонстрирует содержимое своей корзины и передает ее Осени.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Выходит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Садовод и ставит на столик корзину с яблоками.</w:t>
      </w:r>
    </w:p>
    <w:p w:rsidR="0051395A" w:rsidRDefault="0051395A" w:rsidP="0051395A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Садовод.</w:t>
      </w:r>
    </w:p>
    <w:p w:rsidR="0051395A" w:rsidRDefault="0051395A" w:rsidP="0051395A">
      <w:pPr>
        <w:pStyle w:val="ParagraphStyle"/>
        <w:tabs>
          <w:tab w:val="left" w:pos="3405"/>
        </w:tabs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Ничего нет лучше,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Сочные и сладкие,</w:t>
      </w:r>
    </w:p>
    <w:p w:rsidR="0051395A" w:rsidRDefault="0051395A" w:rsidP="0051395A">
      <w:pPr>
        <w:pStyle w:val="ParagraphStyle"/>
        <w:tabs>
          <w:tab w:val="left" w:pos="3405"/>
        </w:tabs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Чем яблоки и груши.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Наливные, гладкие.</w:t>
      </w:r>
    </w:p>
    <w:p w:rsidR="0051395A" w:rsidRDefault="0051395A" w:rsidP="0051395A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Гриб.</w:t>
      </w:r>
    </w:p>
    <w:p w:rsidR="0051395A" w:rsidRDefault="0051395A" w:rsidP="0051395A">
      <w:pPr>
        <w:pStyle w:val="ParagraphStyle"/>
        <w:tabs>
          <w:tab w:val="left" w:pos="3405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– ребята не простые,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Друг за другом дружно в ряд</w:t>
      </w:r>
    </w:p>
    <w:p w:rsidR="0051395A" w:rsidRDefault="0051395A" w:rsidP="0051395A">
      <w:pPr>
        <w:pStyle w:val="ParagraphStyle"/>
        <w:tabs>
          <w:tab w:val="left" w:pos="3405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ребята удалые.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 вам спешит грибов отряд.</w:t>
      </w:r>
    </w:p>
    <w:p w:rsidR="0051395A" w:rsidRDefault="0051395A" w:rsidP="0051395A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Звучит марш С. Прокофьева из оперы «Любовь к трем апельсинам». </w:t>
      </w:r>
    </w:p>
    <w:p w:rsidR="0051395A" w:rsidRDefault="0051395A" w:rsidP="0051395A">
      <w:pPr>
        <w:pStyle w:val="ParagraphStyle"/>
        <w:tabs>
          <w:tab w:val="left" w:pos="1560"/>
        </w:tabs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Осень.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*И на горке, и под горкой,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1395A" w:rsidRDefault="0051395A" w:rsidP="0051395A">
      <w:pPr>
        <w:pStyle w:val="ParagraphStyle"/>
        <w:spacing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Под березой, и под елкой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1395A" w:rsidRDefault="0051395A" w:rsidP="0051395A">
      <w:pPr>
        <w:pStyle w:val="ParagraphStyle"/>
        <w:spacing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Хороводами и в ряд</w:t>
      </w:r>
    </w:p>
    <w:p w:rsidR="0051395A" w:rsidRDefault="0051395A" w:rsidP="0051395A">
      <w:pPr>
        <w:pStyle w:val="ParagraphStyle"/>
        <w:spacing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В шапках молодцы стоят.</w:t>
      </w:r>
    </w:p>
    <w:p w:rsidR="0051395A" w:rsidRDefault="0051395A" w:rsidP="0051395A">
      <w:pPr>
        <w:pStyle w:val="ParagraphStyle"/>
        <w:spacing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– Как же звать-то вас, ребята?</w:t>
      </w:r>
    </w:p>
    <w:p w:rsidR="0051395A" w:rsidRDefault="0051395A" w:rsidP="0051395A">
      <w:pPr>
        <w:pStyle w:val="ParagraphStyle"/>
        <w:spacing w:line="261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– Грузди, рыжики, опята.</w:t>
      </w:r>
    </w:p>
    <w:p w:rsidR="0051395A" w:rsidRDefault="0051395A" w:rsidP="0051395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1-й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гриб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95A" w:rsidRDefault="0051395A" w:rsidP="0051395A">
      <w:pPr>
        <w:pStyle w:val="ParagraphStyle"/>
        <w:tabs>
          <w:tab w:val="left" w:pos="369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Грибы в гости к вам пришли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Постарайтесь угадать,</w:t>
      </w:r>
    </w:p>
    <w:p w:rsidR="0051395A" w:rsidRDefault="0051395A" w:rsidP="0051395A">
      <w:pPr>
        <w:pStyle w:val="ParagraphStyle"/>
        <w:tabs>
          <w:tab w:val="left" w:pos="369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загадки принесли.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Поскорей ответ нам дать.</w:t>
      </w:r>
    </w:p>
    <w:p w:rsidR="0051395A" w:rsidRDefault="0051395A" w:rsidP="0051395A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2-й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гриб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95A" w:rsidRDefault="0051395A" w:rsidP="0051395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Лучше нет грибов, чем эти, –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 пеньках растут в лесу,</w:t>
      </w:r>
    </w:p>
    <w:p w:rsidR="0051395A" w:rsidRDefault="0051395A" w:rsidP="0051395A">
      <w:pPr>
        <w:pStyle w:val="ParagraphStyle"/>
        <w:tabs>
          <w:tab w:val="left" w:pos="369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Знают взрослые и дети.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Как веснушки на носу.</w:t>
      </w:r>
    </w:p>
    <w:p w:rsidR="0051395A" w:rsidRDefault="0051395A" w:rsidP="0051395A">
      <w:pPr>
        <w:pStyle w:val="ParagraphStyle"/>
        <w:spacing w:line="261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(Опята.)</w:t>
      </w:r>
    </w:p>
    <w:p w:rsidR="0051395A" w:rsidRDefault="0051395A" w:rsidP="0051395A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Первые два «гриба» делают шаг вперед и одновременно произносят, показывая на себя: «Это я!» Но тут же, обнявшись, поправляются: «Это мы!» Делают шаг назад.</w:t>
      </w:r>
    </w:p>
    <w:p w:rsidR="0051395A" w:rsidRDefault="0051395A" w:rsidP="005139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3-й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гриб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95A" w:rsidRDefault="0051395A" w:rsidP="0051395A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 красной шапочке расту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Меня увидишь за версту,</w:t>
      </w:r>
    </w:p>
    <w:p w:rsidR="0051395A" w:rsidRDefault="0051395A" w:rsidP="0051395A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Среди корней осиновых.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Зовусь я…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(подосиновик).</w:t>
      </w:r>
    </w:p>
    <w:p w:rsidR="0051395A" w:rsidRDefault="0051395A" w:rsidP="0051395A">
      <w:pPr>
        <w:pStyle w:val="ParagraphStyle"/>
        <w:tabs>
          <w:tab w:val="left" w:pos="198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4-й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гриб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 под старою сосною,</w:t>
      </w:r>
    </w:p>
    <w:p w:rsidR="0051395A" w:rsidRDefault="0051395A" w:rsidP="0051395A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Где ютится пень-старик,</w:t>
      </w:r>
    </w:p>
    <w:p w:rsidR="0051395A" w:rsidRDefault="0051395A" w:rsidP="0051395A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Окружен своей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семьею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1395A" w:rsidRDefault="0051395A" w:rsidP="0051395A">
      <w:pPr>
        <w:pStyle w:val="ParagraphStyle"/>
        <w:spacing w:line="264" w:lineRule="auto"/>
        <w:ind w:firstLine="198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Первый найден…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(боровик).</w:t>
      </w:r>
    </w:p>
    <w:p w:rsidR="0051395A" w:rsidRDefault="0051395A" w:rsidP="0051395A">
      <w:pPr>
        <w:pStyle w:val="ParagraphStyle"/>
        <w:keepNext/>
        <w:keepLines/>
        <w:tabs>
          <w:tab w:val="left" w:pos="16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5-й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гриб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Мальчишки не знали грибов,</w:t>
      </w:r>
    </w:p>
    <w:p w:rsidR="0051395A" w:rsidRDefault="0051395A" w:rsidP="0051395A">
      <w:pPr>
        <w:pStyle w:val="ParagraphStyle"/>
        <w:keepNext/>
        <w:keepLines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Вот умора!</w:t>
      </w:r>
    </w:p>
    <w:p w:rsidR="0051395A" w:rsidRDefault="0051395A" w:rsidP="0051395A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Домой принесли они три…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(мухомора).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Мухомор.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Верно, я Мухомор! Запомните, ребята, есть меня ни в коем случае нельзя – я очень опасен для вашего здоровья!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6-й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гриб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(хитро улыбаясь).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у меня в роду все рыжие: рыжий папа, рыжий дед… Ну, каков же ваш ответ?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(Рыжик.)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Рыжик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Правильно. Я Рыжиком зовусь.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Звучит музыка С. Прокофьева. Мальчики-грибы исполняют танец.</w:t>
      </w:r>
    </w:p>
    <w:p w:rsidR="0051395A" w:rsidRDefault="0051395A" w:rsidP="0051395A">
      <w:pPr>
        <w:pStyle w:val="ParagraphStyle"/>
        <w:tabs>
          <w:tab w:val="left" w:pos="16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1-й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чтец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Мы продолжаем наш парад,</w:t>
      </w:r>
    </w:p>
    <w:p w:rsidR="0051395A" w:rsidRDefault="0051395A" w:rsidP="0051395A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Об этом вам сказать я рад.</w:t>
      </w:r>
    </w:p>
    <w:p w:rsidR="0051395A" w:rsidRDefault="0051395A" w:rsidP="0051395A">
      <w:pPr>
        <w:pStyle w:val="ParagraphStyle"/>
        <w:tabs>
          <w:tab w:val="left" w:pos="16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2-й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чтец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Ярко светит солнышко,</w:t>
      </w:r>
    </w:p>
    <w:p w:rsidR="0051395A" w:rsidRDefault="0051395A" w:rsidP="0051395A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Солнышко-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подсолнушко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95A" w:rsidRDefault="0051395A" w:rsidP="0051395A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Да смотрите – не одно</w:t>
      </w:r>
    </w:p>
    <w:p w:rsidR="0051395A" w:rsidRDefault="0051395A" w:rsidP="0051395A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 танце кружится оно!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Звучит неаполитанская песня «О, мое солнце». Девочки исполняют «Танец подсолнухов».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Осень.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Да, урожай неплох, хорош,</w:t>
      </w:r>
    </w:p>
    <w:p w:rsidR="0051395A" w:rsidRDefault="0051395A" w:rsidP="0051395A">
      <w:pPr>
        <w:pStyle w:val="ParagraphStyle"/>
        <w:spacing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Но ведь один не соберешь</w:t>
      </w:r>
    </w:p>
    <w:p w:rsidR="0051395A" w:rsidRDefault="0051395A" w:rsidP="0051395A">
      <w:pPr>
        <w:pStyle w:val="ParagraphStyle"/>
        <w:spacing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Да сразу и не унесешь. </w:t>
      </w:r>
    </w:p>
    <w:p w:rsidR="0051395A" w:rsidRDefault="0051395A" w:rsidP="0051395A">
      <w:pPr>
        <w:pStyle w:val="ParagraphStyle"/>
        <w:spacing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Мне помощь срочная нужна,</w:t>
      </w:r>
    </w:p>
    <w:p w:rsidR="0051395A" w:rsidRDefault="0051395A" w:rsidP="0051395A">
      <w:pPr>
        <w:pStyle w:val="ParagraphStyle"/>
        <w:spacing w:line="264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 где корзина? Вот она.</w:t>
      </w:r>
    </w:p>
    <w:p w:rsidR="0051395A" w:rsidRDefault="0051395A" w:rsidP="0051395A">
      <w:pPr>
        <w:pStyle w:val="ParagraphStyle"/>
        <w:spacing w:before="9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Командная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игра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«Собери урожай».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51395A" w:rsidRDefault="0051395A" w:rsidP="005139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полу рассыпаются различные овощи: свекла, картофель, морковь, лук и т. д. Дети делятся на две команды, перед каждой стоит пустая корзина. За время, пока звучит музыка, игроки должны наполнить корзину своей команды, собрав как можно больше овощей. С окончанием музыки игра прекращается. Выигрывает та команда, чья корзина окажется полнее.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Осень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Ну вот, наконец-то урожай весь собран, можно немного и повеселиться. Я знаю, некоторые из вас, ребята, осенью отмечают свой день рождения.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(Осень надевает на головы именинников венки из листьев и дарит им памятные сувениры.)</w:t>
      </w:r>
    </w:p>
    <w:p w:rsidR="0051395A" w:rsidRDefault="0051395A" w:rsidP="0051395A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Дорогие ребята, поздравляю вас с важным в вашей жизни праздником – днем рождения. Вот эти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венки  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сплела сама.</w:t>
      </w:r>
    </w:p>
    <w:p w:rsidR="0051395A" w:rsidRDefault="0051395A" w:rsidP="0051395A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поздравляю с днем рожденья</w:t>
      </w:r>
    </w:p>
    <w:p w:rsidR="0051395A" w:rsidRDefault="0051395A" w:rsidP="0051395A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 пожелать вам всем хочу</w:t>
      </w:r>
    </w:p>
    <w:p w:rsidR="0051395A" w:rsidRDefault="0051395A" w:rsidP="0051395A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Здоровья, счастья и веселья,</w:t>
      </w:r>
    </w:p>
    <w:p w:rsidR="0051395A" w:rsidRDefault="0051395A" w:rsidP="0051395A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что еще – сейчас спою.</w:t>
      </w:r>
    </w:p>
    <w:p w:rsidR="0051395A" w:rsidRDefault="0051395A" w:rsidP="0051395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Осень поет первый куплет песни «День рождения» (сл. З. Петровой, муз. Д. Львова-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Компанейца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). Второй куплет песни (по две строки) исполняют именинники. Третий куплет подхватывают остальные дети. В конце третьего куплета дети по очереди называют именинников, аплодируют им.</w:t>
      </w:r>
    </w:p>
    <w:p w:rsidR="0051395A" w:rsidRDefault="0051395A" w:rsidP="0051395A">
      <w:pPr>
        <w:pStyle w:val="ParagraphStyle"/>
        <w:tabs>
          <w:tab w:val="left" w:pos="16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Осень.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Почему и отчего</w:t>
      </w:r>
    </w:p>
    <w:p w:rsidR="0051395A" w:rsidRDefault="0051395A" w:rsidP="0051395A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К нам пришло веселье?</w:t>
      </w:r>
    </w:p>
    <w:p w:rsidR="0051395A" w:rsidRDefault="0051395A" w:rsidP="0051395A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Ведь еще не Новый год</w:t>
      </w:r>
    </w:p>
    <w:p w:rsidR="0051395A" w:rsidRDefault="0051395A" w:rsidP="0051395A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И не новоселье.</w:t>
      </w:r>
    </w:p>
    <w:p w:rsidR="0051395A" w:rsidRDefault="0051395A" w:rsidP="0051395A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Но не зря нам сейчас</w:t>
      </w:r>
    </w:p>
    <w:p w:rsidR="0051395A" w:rsidRDefault="0051395A" w:rsidP="0051395A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Весело с друзьями.</w:t>
      </w:r>
    </w:p>
    <w:p w:rsidR="0051395A" w:rsidRDefault="0051395A" w:rsidP="0051395A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Что у нас? Что у нас?</w:t>
      </w:r>
    </w:p>
    <w:p w:rsidR="0051395A" w:rsidRDefault="0051395A" w:rsidP="0051395A">
      <w:pPr>
        <w:pStyle w:val="ParagraphStyle"/>
        <w:spacing w:line="264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Отгадайте сами!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1-й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именинник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95A" w:rsidRDefault="0051395A" w:rsidP="0051395A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Почему и отчего</w:t>
      </w:r>
    </w:p>
    <w:p w:rsidR="0051395A" w:rsidRDefault="0051395A" w:rsidP="0051395A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довольны очень?</w:t>
      </w:r>
    </w:p>
    <w:p w:rsidR="0051395A" w:rsidRDefault="0051395A" w:rsidP="005139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2-й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именинник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95A" w:rsidRDefault="0051395A" w:rsidP="0051395A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сегодня без конца</w:t>
      </w:r>
    </w:p>
    <w:p w:rsidR="0051395A" w:rsidRDefault="0051395A" w:rsidP="0051395A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Весело хохочем?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3-й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именинник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95A" w:rsidRDefault="0051395A" w:rsidP="0051395A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не зря нам сейчас</w:t>
      </w:r>
    </w:p>
    <w:p w:rsidR="0051395A" w:rsidRDefault="0051395A" w:rsidP="0051395A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Весело с друзьями.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4-й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именинник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95A" w:rsidRDefault="0051395A" w:rsidP="0051395A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у нас? Что у нас?</w:t>
      </w:r>
    </w:p>
    <w:p w:rsidR="0051395A" w:rsidRDefault="0051395A" w:rsidP="0051395A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Отгадайте сами!</w:t>
      </w:r>
    </w:p>
    <w:p w:rsidR="0051395A" w:rsidRDefault="0051395A" w:rsidP="0051395A">
      <w:pPr>
        <w:pStyle w:val="ParagraphStyle"/>
        <w:tabs>
          <w:tab w:val="left" w:pos="16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Почему и отчего</w:t>
      </w:r>
    </w:p>
    <w:p w:rsidR="0051395A" w:rsidRDefault="0051395A" w:rsidP="0051395A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Лампы светят ярко?</w:t>
      </w:r>
    </w:p>
    <w:p w:rsidR="0051395A" w:rsidRDefault="0051395A" w:rsidP="0051395A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кому-то в этот день</w:t>
      </w:r>
    </w:p>
    <w:p w:rsidR="0051395A" w:rsidRDefault="0051395A" w:rsidP="0051395A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Дарим мы подарки?</w:t>
      </w:r>
    </w:p>
    <w:p w:rsidR="0051395A" w:rsidRDefault="0051395A" w:rsidP="0051395A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не зря в этот час</w:t>
      </w:r>
    </w:p>
    <w:p w:rsidR="0051395A" w:rsidRDefault="0051395A" w:rsidP="0051395A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Пироги с вареньем.</w:t>
      </w:r>
    </w:p>
    <w:p w:rsidR="0051395A" w:rsidRDefault="0051395A" w:rsidP="0051395A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у нас, а у нас –</w:t>
      </w:r>
    </w:p>
    <w:p w:rsidR="0051395A" w:rsidRDefault="0051395A" w:rsidP="0051395A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(Сашин) день рожденья!</w:t>
      </w:r>
    </w:p>
    <w:p w:rsidR="0051395A" w:rsidRDefault="0051395A" w:rsidP="0051395A">
      <w:pPr>
        <w:pStyle w:val="ParagraphStyle"/>
        <w:tabs>
          <w:tab w:val="left" w:pos="16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1-й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чтец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Закончим праздник мы</w:t>
      </w:r>
    </w:p>
    <w:p w:rsidR="0051395A" w:rsidRDefault="0051395A" w:rsidP="0051395A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скажем дружно… 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lastRenderedPageBreak/>
        <w:t>Все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(хором).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Спасибо, Осень, за твои дары!</w:t>
      </w:r>
    </w:p>
    <w:p w:rsidR="0051395A" w:rsidRDefault="0051395A" w:rsidP="0051395A">
      <w:pPr>
        <w:pStyle w:val="ParagraphStyle"/>
        <w:tabs>
          <w:tab w:val="left" w:pos="16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2-й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чтец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И наш подарок, Осень,</w:t>
      </w:r>
    </w:p>
    <w:p w:rsidR="0051395A" w:rsidRDefault="0051395A" w:rsidP="0051395A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Пожалуйста, прими.</w:t>
      </w:r>
    </w:p>
    <w:p w:rsidR="0051395A" w:rsidRDefault="0051395A" w:rsidP="0051395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Танец с листочками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(импровизация).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 звуки «Вальса» А. Петрова дети кружатся, размахивая листьями; собираются вместе, разбегаются и вновь собираются в различные фигуры: звездочки, круги и т. п. Стоя на месте и помахивая листочками над головой, дети, привстав на носочки, покачиваются, собираются в звездочку, поднимают руки, соединившись листочками в верхней точке, после чего легко бегут по часовой стрелке, разбегаются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 разные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стороны. На последний аккорд дети подбрасывают листья вверх.</w:t>
      </w:r>
    </w:p>
    <w:p w:rsidR="0051395A" w:rsidRDefault="0051395A" w:rsidP="0051395A">
      <w:pPr>
        <w:pStyle w:val="ParagraphStyle"/>
        <w:tabs>
          <w:tab w:val="left" w:pos="16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Осень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Спасибо, дети, за чудесный танец,</w:t>
      </w:r>
    </w:p>
    <w:p w:rsidR="0051395A" w:rsidRDefault="0051395A" w:rsidP="0051395A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теплый и сердечный ваш прием.</w:t>
      </w:r>
    </w:p>
    <w:p w:rsidR="0051395A" w:rsidRDefault="0051395A" w:rsidP="0051395A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Продолжим праздник же за чашкой чая,</w:t>
      </w:r>
    </w:p>
    <w:p w:rsidR="0051395A" w:rsidRDefault="0051395A" w:rsidP="0051395A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 все в гостиную пройдем…</w:t>
      </w:r>
    </w:p>
    <w:p w:rsidR="0051395A" w:rsidRDefault="0051395A" w:rsidP="005139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Звучит музыка А. Петрова. Чтецы угощают детей яблоками, им помогают Осень и Садовод, после чего дети идут в группы, где праздник продолжается уже в неформальной обстановке. </w:t>
      </w:r>
    </w:p>
    <w:p w:rsidR="005A323A" w:rsidRDefault="005A323A">
      <w:bookmarkStart w:id="0" w:name="_GoBack"/>
      <w:bookmarkEnd w:id="0"/>
    </w:p>
    <w:sectPr w:rsidR="005A323A" w:rsidSect="00DD3B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CF"/>
    <w:rsid w:val="0051395A"/>
    <w:rsid w:val="005A323A"/>
    <w:rsid w:val="0096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606F4-F730-4FFE-9D9A-8B359305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139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1395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1395A"/>
    <w:rPr>
      <w:color w:val="000000"/>
      <w:sz w:val="20"/>
      <w:szCs w:val="20"/>
    </w:rPr>
  </w:style>
  <w:style w:type="character" w:customStyle="1" w:styleId="Heading">
    <w:name w:val="Heading"/>
    <w:uiPriority w:val="99"/>
    <w:rsid w:val="0051395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1395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1395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1395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1395A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2019-01-15T08:31:00Z</dcterms:created>
  <dcterms:modified xsi:type="dcterms:W3CDTF">2019-01-15T08:32:00Z</dcterms:modified>
</cp:coreProperties>
</file>