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24" w:rsidRPr="00AB1B8E" w:rsidRDefault="00A82424" w:rsidP="00AB1B8E">
      <w:pPr>
        <w:jc w:val="center"/>
        <w:rPr>
          <w:b/>
          <w:bCs/>
          <w:sz w:val="32"/>
          <w:szCs w:val="32"/>
        </w:rPr>
      </w:pPr>
      <w:r w:rsidRPr="00AB1B8E">
        <w:rPr>
          <w:b/>
          <w:bCs/>
          <w:sz w:val="32"/>
          <w:szCs w:val="32"/>
        </w:rPr>
        <w:t>Конспект родительского собрания</w:t>
      </w:r>
    </w:p>
    <w:p w:rsidR="00A82424" w:rsidRPr="00AB1B8E" w:rsidRDefault="00A82424" w:rsidP="00AB1B8E">
      <w:pPr>
        <w:jc w:val="center"/>
        <w:rPr>
          <w:sz w:val="32"/>
          <w:szCs w:val="32"/>
        </w:rPr>
      </w:pPr>
      <w:r w:rsidRPr="00AB1B8E">
        <w:rPr>
          <w:b/>
          <w:bCs/>
          <w:sz w:val="32"/>
          <w:szCs w:val="32"/>
        </w:rPr>
        <w:t>«Адаптация. Задачи</w:t>
      </w:r>
      <w:r w:rsidRPr="00AB1B8E">
        <w:rPr>
          <w:sz w:val="32"/>
          <w:szCs w:val="32"/>
        </w:rPr>
        <w:t xml:space="preserve"> </w:t>
      </w:r>
      <w:r w:rsidRPr="00AB1B8E">
        <w:rPr>
          <w:b/>
          <w:bCs/>
          <w:sz w:val="32"/>
          <w:szCs w:val="32"/>
        </w:rPr>
        <w:t>воспитания и обучения детей 3-4 лет».</w:t>
      </w:r>
    </w:p>
    <w:p w:rsidR="00A82424" w:rsidRPr="00A82424" w:rsidRDefault="00A82424" w:rsidP="00A82424">
      <w:r w:rsidRPr="00A82424">
        <w:t> </w:t>
      </w:r>
    </w:p>
    <w:p w:rsidR="00A82424" w:rsidRPr="00A82424" w:rsidRDefault="00A82424" w:rsidP="00A82424">
      <w:r w:rsidRPr="00A82424">
        <w:rPr>
          <w:b/>
          <w:bCs/>
        </w:rPr>
        <w:t>Цель:</w:t>
      </w:r>
      <w:r w:rsidRPr="00A82424">
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 </w:t>
      </w:r>
      <w:r w:rsidRPr="00A82424">
        <w:br/>
      </w:r>
      <w:r w:rsidRPr="00A82424">
        <w:rPr>
          <w:b/>
          <w:bCs/>
        </w:rPr>
        <w:t>Задачи:</w:t>
      </w:r>
    </w:p>
    <w:p w:rsidR="00AB1B8E" w:rsidRDefault="00A82424" w:rsidP="00AB1B8E">
      <w:pPr>
        <w:pStyle w:val="a3"/>
        <w:numPr>
          <w:ilvl w:val="0"/>
          <w:numId w:val="16"/>
        </w:numPr>
      </w:pPr>
      <w:r w:rsidRPr="00A82424">
        <w:t>Рассмотреть возрастные и индивидуал</w:t>
      </w:r>
      <w:r w:rsidR="00AB1B8E">
        <w:t>ьные особенности детей 3-4 лет.</w:t>
      </w:r>
    </w:p>
    <w:p w:rsidR="00A82424" w:rsidRPr="00A82424" w:rsidRDefault="00A82424" w:rsidP="00AB1B8E">
      <w:pPr>
        <w:pStyle w:val="a3"/>
        <w:numPr>
          <w:ilvl w:val="0"/>
          <w:numId w:val="16"/>
        </w:numPr>
      </w:pPr>
      <w:r w:rsidRPr="00A82424">
        <w:t>Познакомить родителей с задачами детского сада на новый у</w:t>
      </w:r>
      <w:r w:rsidR="00AB1B8E">
        <w:t xml:space="preserve">чебный год, с планами группы на </w:t>
      </w:r>
      <w:r w:rsidRPr="00A82424">
        <w:t>ближайшее время.</w:t>
      </w:r>
    </w:p>
    <w:p w:rsidR="00A82424" w:rsidRPr="00A82424" w:rsidRDefault="00A82424" w:rsidP="00AB1B8E">
      <w:pPr>
        <w:pStyle w:val="a3"/>
        <w:numPr>
          <w:ilvl w:val="0"/>
          <w:numId w:val="16"/>
        </w:numPr>
      </w:pPr>
      <w:r w:rsidRPr="00A82424">
        <w:t>Научить родителей наблюдать за ребёнком, изучать его, видеть успехи и неудачи, стараться помочь ему развиваться.</w:t>
      </w:r>
    </w:p>
    <w:p w:rsidR="00A82424" w:rsidRPr="00A82424" w:rsidRDefault="00A82424" w:rsidP="00A82424">
      <w:r w:rsidRPr="00A82424">
        <w:rPr>
          <w:b/>
          <w:bCs/>
        </w:rPr>
        <w:t>План проведения</w:t>
      </w:r>
    </w:p>
    <w:p w:rsidR="00A82424" w:rsidRPr="00A82424" w:rsidRDefault="00A82424" w:rsidP="00AB1B8E">
      <w:pPr>
        <w:pStyle w:val="a3"/>
        <w:numPr>
          <w:ilvl w:val="0"/>
          <w:numId w:val="14"/>
        </w:numPr>
        <w:tabs>
          <w:tab w:val="num" w:pos="720"/>
        </w:tabs>
      </w:pPr>
      <w:r w:rsidRPr="00A82424">
        <w:t>Выступление воспитателя:</w:t>
      </w:r>
    </w:p>
    <w:p w:rsidR="005C5338" w:rsidRDefault="00A82424" w:rsidP="00AB1B8E">
      <w:pPr>
        <w:pStyle w:val="a3"/>
        <w:numPr>
          <w:ilvl w:val="0"/>
          <w:numId w:val="14"/>
        </w:numPr>
      </w:pPr>
      <w:r w:rsidRPr="00A82424">
        <w:t>Адаптация ребенка в МДОУ.</w:t>
      </w:r>
    </w:p>
    <w:p w:rsidR="00A82424" w:rsidRPr="00A82424" w:rsidRDefault="00A82424" w:rsidP="00AB1B8E">
      <w:pPr>
        <w:pStyle w:val="a3"/>
        <w:numPr>
          <w:ilvl w:val="0"/>
          <w:numId w:val="14"/>
        </w:numPr>
      </w:pPr>
      <w:r w:rsidRPr="00A82424">
        <w:t>Возрастные особенности развития детей 3 – 4 лет;</w:t>
      </w:r>
    </w:p>
    <w:p w:rsidR="00AB1B8E" w:rsidRPr="00A82424" w:rsidRDefault="00A82424" w:rsidP="00AB1B8E">
      <w:pPr>
        <w:pStyle w:val="a3"/>
        <w:numPr>
          <w:ilvl w:val="0"/>
          <w:numId w:val="14"/>
        </w:numPr>
      </w:pPr>
      <w:r w:rsidRPr="00A82424">
        <w:t>Задачи воспитания и обучения детей младшей группы;</w:t>
      </w:r>
    </w:p>
    <w:p w:rsidR="00AB1B8E" w:rsidRPr="00A82424" w:rsidRDefault="00AB1B8E" w:rsidP="00AB1B8E">
      <w:pPr>
        <w:pStyle w:val="a3"/>
        <w:numPr>
          <w:ilvl w:val="0"/>
          <w:numId w:val="14"/>
        </w:numPr>
      </w:pPr>
      <w:r>
        <w:t xml:space="preserve"> </w:t>
      </w:r>
      <w:r w:rsidR="00A82424" w:rsidRPr="00A82424">
        <w:t>Режим дня, сетка занятий;</w:t>
      </w:r>
    </w:p>
    <w:p w:rsidR="00A82424" w:rsidRPr="00A82424" w:rsidRDefault="00A82424" w:rsidP="00AB1B8E">
      <w:pPr>
        <w:pStyle w:val="a3"/>
        <w:numPr>
          <w:ilvl w:val="0"/>
          <w:numId w:val="14"/>
        </w:numPr>
      </w:pPr>
      <w:r w:rsidRPr="00A82424">
        <w:t>Выбор родительского комитета группы.</w:t>
      </w:r>
    </w:p>
    <w:p w:rsidR="00A82424" w:rsidRPr="00A82424" w:rsidRDefault="00A82424" w:rsidP="00A82424">
      <w:r w:rsidRPr="00A82424">
        <w:br/>
      </w:r>
      <w:r w:rsidRPr="00A82424">
        <w:rPr>
          <w:b/>
          <w:bCs/>
        </w:rPr>
        <w:t>Вступительная часть.</w:t>
      </w:r>
      <w:r w:rsidR="00AB1B8E">
        <w:br/>
      </w:r>
      <w:r w:rsidRPr="00A82424">
        <w:t>Доб</w:t>
      </w:r>
      <w:r>
        <w:t>рый вечер, уважаемые родители! Я</w:t>
      </w:r>
      <w:r w:rsidRPr="00A82424">
        <w:t xml:space="preserve"> рада видеть Вас на нашем первом родительском собрании. Сегодня мы расскажем Вам о периоде адаптации ваших деток, возрастных особенностях детей 3-4 лет, решим некоторые организационные вопросы. Но, в начале, предоставим слово заведующей наш</w:t>
      </w:r>
      <w:r>
        <w:t xml:space="preserve">им детским садом </w:t>
      </w:r>
      <w:proofErr w:type="spellStart"/>
      <w:r>
        <w:t>Слеповой</w:t>
      </w:r>
      <w:proofErr w:type="spellEnd"/>
      <w:r>
        <w:t xml:space="preserve"> Л.К </w:t>
      </w:r>
      <w:r w:rsidRPr="00A82424">
        <w:t>(выступление заведующей).</w:t>
      </w:r>
    </w:p>
    <w:p w:rsidR="00A82424" w:rsidRPr="00A82424" w:rsidRDefault="00A82424" w:rsidP="00A82424">
      <w:r w:rsidRPr="00A82424">
        <w:t> </w:t>
      </w:r>
      <w:r w:rsidRPr="00A82424">
        <w:rPr>
          <w:b/>
          <w:bCs/>
        </w:rPr>
        <w:t>Воспитатель:</w:t>
      </w:r>
    </w:p>
    <w:p w:rsidR="00A82424" w:rsidRPr="00A82424" w:rsidRDefault="00A82424" w:rsidP="00A82424">
      <w:r w:rsidRPr="00A82424">
        <w:t>Итак, ваши детки пришли во вторую младшую группу. У нас с Вами теперь одна общая цель: сделать их пребывание здесь комфортным, безопасным, интересным, увлекательным, познавательным и т.д.</w:t>
      </w:r>
    </w:p>
    <w:p w:rsidR="00A82424" w:rsidRPr="00A82424" w:rsidRDefault="00A82424" w:rsidP="00A82424">
      <w:r w:rsidRPr="00A82424">
        <w:t>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A82424" w:rsidRPr="00A82424" w:rsidRDefault="00A82424" w:rsidP="00A82424">
      <w:r w:rsidRPr="00A82424">
        <w:t>Во время пребывания ребенка в детском саду мы (дети, педагоги, родители) составляем треугольник. Во главе треугольника, конечно же, стоит ребенок. Он, познавая новое, открывает самого себя (что я умею, могу, на что способен). Задача взрослых - помочь е</w:t>
      </w:r>
      <w:r w:rsidR="00E80760">
        <w:t xml:space="preserve">му в этом нелёгком деле. Можно сделать </w:t>
      </w:r>
      <w:r w:rsidRPr="00A82424">
        <w:rPr>
          <w:b/>
          <w:bCs/>
        </w:rPr>
        <w:t>вывод</w:t>
      </w:r>
      <w:r w:rsidRPr="00A82424">
        <w:t>, что 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Мы с Вами 4 года будем жить одной, я надеюсь, дружной семьей.</w:t>
      </w:r>
    </w:p>
    <w:p w:rsidR="005C5338" w:rsidRDefault="005C5338" w:rsidP="00A82424">
      <w:pPr>
        <w:rPr>
          <w:b/>
          <w:bCs/>
        </w:rPr>
      </w:pPr>
    </w:p>
    <w:p w:rsidR="005C5338" w:rsidRDefault="005C5338" w:rsidP="00A82424">
      <w:pPr>
        <w:rPr>
          <w:b/>
          <w:bCs/>
        </w:rPr>
      </w:pPr>
    </w:p>
    <w:p w:rsidR="00AB1B8E" w:rsidRDefault="00AB1B8E" w:rsidP="00A82424">
      <w:pPr>
        <w:rPr>
          <w:b/>
          <w:bCs/>
        </w:rPr>
      </w:pPr>
    </w:p>
    <w:p w:rsidR="00AB1B8E" w:rsidRDefault="00AB1B8E" w:rsidP="00A82424">
      <w:pPr>
        <w:rPr>
          <w:b/>
          <w:bCs/>
        </w:rPr>
      </w:pPr>
    </w:p>
    <w:p w:rsidR="00A82424" w:rsidRPr="00A82424" w:rsidRDefault="005C5338" w:rsidP="00A82424">
      <w:r>
        <w:rPr>
          <w:b/>
          <w:bCs/>
        </w:rPr>
        <w:lastRenderedPageBreak/>
        <w:t xml:space="preserve">Адаптация </w:t>
      </w:r>
      <w:proofErr w:type="gramStart"/>
      <w:r>
        <w:rPr>
          <w:b/>
          <w:bCs/>
        </w:rPr>
        <w:t>ребенка  в</w:t>
      </w:r>
      <w:proofErr w:type="gramEnd"/>
      <w:r>
        <w:rPr>
          <w:b/>
          <w:bCs/>
        </w:rPr>
        <w:t xml:space="preserve"> детском саду</w:t>
      </w:r>
      <w:r w:rsidR="00A82424" w:rsidRPr="00A82424">
        <w:t>.</w:t>
      </w:r>
    </w:p>
    <w:p w:rsidR="00A82424" w:rsidRPr="00A82424" w:rsidRDefault="00A82424" w:rsidP="00A82424">
      <w:r w:rsidRPr="00A82424">
        <w:t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</w:t>
      </w:r>
    </w:p>
    <w:p w:rsidR="00A82424" w:rsidRPr="00A82424" w:rsidRDefault="00A82424" w:rsidP="00A82424">
      <w:r w:rsidRPr="00A82424">
        <w:t>- </w:t>
      </w:r>
      <w:r w:rsidRPr="00A82424">
        <w:rPr>
          <w:u w:val="single"/>
        </w:rPr>
        <w:t>Прив</w:t>
      </w:r>
      <w:r>
        <w:rPr>
          <w:u w:val="single"/>
        </w:rPr>
        <w:t xml:space="preserve">одите ребенка в детский </w:t>
      </w:r>
      <w:r w:rsidR="005C5338">
        <w:rPr>
          <w:u w:val="single"/>
        </w:rPr>
        <w:t>сад до 8.00</w:t>
      </w:r>
      <w:r w:rsidRPr="00A82424">
        <w:rPr>
          <w:u w:val="single"/>
        </w:rPr>
        <w:t xml:space="preserve"> часов</w:t>
      </w:r>
      <w:r w:rsidRPr="00A82424">
        <w:t xml:space="preserve">, </w:t>
      </w:r>
      <w:r w:rsidR="005C5338">
        <w:t xml:space="preserve">не опаздывайте, потому что у нас проводиться зажигательная утренняя гимнастика, если до 8.00 </w:t>
      </w:r>
      <w:r w:rsidRPr="00A82424">
        <w:t>при</w:t>
      </w:r>
      <w:r>
        <w:t>й</w:t>
      </w:r>
      <w:r w:rsidRPr="00A82424">
        <w:t>ти у вас не получается</w:t>
      </w:r>
      <w:r w:rsidR="00E80760">
        <w:t>,</w:t>
      </w:r>
      <w:r w:rsidRPr="00A82424">
        <w:t xml:space="preserve"> прошу Вас уведомить меня об этом. Начало завтрака в 8.20 и до 8.45. Давайте постараемся </w:t>
      </w:r>
      <w:proofErr w:type="gramStart"/>
      <w:r w:rsidRPr="00A82424">
        <w:t>придерживаться  </w:t>
      </w:r>
      <w:r w:rsidR="005C5338">
        <w:t>этого</w:t>
      </w:r>
      <w:proofErr w:type="gramEnd"/>
      <w:r>
        <w:t xml:space="preserve"> времени. </w:t>
      </w:r>
      <w:r w:rsidRPr="00A82424">
        <w:t>С режимом работы вы можете познакомиться на стенде для родителей.</w:t>
      </w:r>
      <w:r w:rsidR="005C5338">
        <w:t xml:space="preserve"> Есть сайт в интернете Борский детский сад «</w:t>
      </w:r>
      <w:proofErr w:type="gramStart"/>
      <w:r w:rsidR="005C5338">
        <w:t>Теремок»</w:t>
      </w:r>
      <w:r w:rsidR="00AB1B8E">
        <w:t xml:space="preserve"> </w:t>
      </w:r>
      <w:r w:rsidR="00E0527B">
        <w:t xml:space="preserve"> </w:t>
      </w:r>
      <w:r w:rsidR="00AB1B8E">
        <w:t>(</w:t>
      </w:r>
      <w:proofErr w:type="spellStart"/>
      <w:proofErr w:type="gramEnd"/>
      <w:r w:rsidR="00E0527B">
        <w:t>борск-теремок.рф</w:t>
      </w:r>
      <w:proofErr w:type="spellEnd"/>
      <w:r w:rsidR="00AB1B8E">
        <w:t>)</w:t>
      </w:r>
      <w:r w:rsidR="005C5338">
        <w:t xml:space="preserve">, где вы можете посмотреть о </w:t>
      </w:r>
      <w:r w:rsidR="00E0527B">
        <w:t>работе детского сада.</w:t>
      </w:r>
    </w:p>
    <w:p w:rsidR="00A82424" w:rsidRPr="00A82424" w:rsidRDefault="00A82424" w:rsidP="00A82424">
      <w:r>
        <w:t>П</w:t>
      </w:r>
      <w:r w:rsidRPr="00A82424">
        <w:t>остарайтесь предварительно сообщить о пропусках по семе</w:t>
      </w:r>
      <w:r>
        <w:t>йным обстоятельствам воспитателя.</w:t>
      </w:r>
    </w:p>
    <w:p w:rsidR="00A82424" w:rsidRPr="00A82424" w:rsidRDefault="00A82424" w:rsidP="00A82424">
      <w:r w:rsidRPr="00A82424">
        <w:t>После больничного справка обязательна (если заболели</w:t>
      </w:r>
      <w:r w:rsidR="00E80760">
        <w:t>,</w:t>
      </w:r>
      <w:r w:rsidRPr="00A82424">
        <w:t xml:space="preserve"> сообщите мне лично, либо в</w:t>
      </w:r>
      <w:r>
        <w:t xml:space="preserve"> детский сад по тел: </w:t>
      </w:r>
      <w:r w:rsidRPr="00A82424">
        <w:t>8-391-993-54-56</w:t>
      </w:r>
      <w:r w:rsidR="00E80760">
        <w:t xml:space="preserve"> -</w:t>
      </w:r>
      <w:r w:rsidRPr="00A82424">
        <w:t xml:space="preserve"> в первый день болезни)</w:t>
      </w:r>
    </w:p>
    <w:p w:rsidR="00A82424" w:rsidRPr="00A82424" w:rsidRDefault="00A82424" w:rsidP="00A82424">
      <w:r w:rsidRPr="00A82424">
        <w:t>-Своевременная опла</w:t>
      </w:r>
      <w:r>
        <w:t>та за детский сад; не позднее 25 числа.</w:t>
      </w:r>
      <w:r w:rsidRPr="00A82424">
        <w:t xml:space="preserve"> Копии оплаченных квитанций приносим ежемесячно.</w:t>
      </w:r>
    </w:p>
    <w:p w:rsidR="00A82424" w:rsidRPr="00A82424" w:rsidRDefault="00A82424" w:rsidP="00A82424">
      <w:r w:rsidRPr="00A82424">
        <w:t>-Чтобы избежать случаев травматизма, каждый день проверяйте содержимое карманов одежды ребенка на наличие опасных предметов.  Запрещается приносить в детский сад острые, стеклянные предметы, а также мелкие бусинки, пуговицы, жевательные резин</w:t>
      </w:r>
      <w:r w:rsidRPr="00A82424">
        <w:softHyphen/>
        <w:t xml:space="preserve">ки, таблетки, монетки. В группе </w:t>
      </w:r>
      <w:proofErr w:type="gramStart"/>
      <w:r w:rsidRPr="00A82424">
        <w:t>есть  памятка</w:t>
      </w:r>
      <w:proofErr w:type="gramEnd"/>
      <w:r w:rsidRPr="00A82424">
        <w:t xml:space="preserve"> для родит</w:t>
      </w:r>
      <w:r w:rsidR="005C5338">
        <w:t>елей «Что нельзя приносить в детский сад</w:t>
      </w:r>
      <w:r w:rsidRPr="00A82424">
        <w:t>», можете подробнее с ней ознакомиться  на стенде для родителей.</w:t>
      </w:r>
    </w:p>
    <w:p w:rsidR="00A82424" w:rsidRPr="00A82424" w:rsidRDefault="00A82424" w:rsidP="00A82424">
      <w:r w:rsidRPr="00A82424">
        <w:t>-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A82424" w:rsidRPr="00A82424" w:rsidRDefault="00A82424" w:rsidP="00A82424">
      <w:r w:rsidRPr="00A82424">
        <w:t>- Главным для успешной адаптации являются ваш положительный настрой, соблюдение режима дня и</w:t>
      </w:r>
      <w:r w:rsidR="00E80760">
        <w:t xml:space="preserve"> рекомендаций педагогов. Прежде</w:t>
      </w:r>
      <w:r w:rsidRPr="00A82424">
        <w:t xml:space="preserve"> чем ожидать от ребенка самостоятельности, его нужно научить действиям, необходимым в процессе одевания, умывания, приема пищи.</w:t>
      </w:r>
    </w:p>
    <w:p w:rsidR="00A82424" w:rsidRPr="00A82424" w:rsidRDefault="00A82424" w:rsidP="00A82424">
      <w:r w:rsidRPr="00A82424">
        <w:rPr>
          <w:u w:val="single"/>
        </w:rPr>
        <w:t>Спокойное, внимательное отношение к ребенку дома в период адаптации - залог успеха!</w:t>
      </w:r>
    </w:p>
    <w:p w:rsidR="00A82424" w:rsidRPr="00A82424" w:rsidRDefault="00A82424" w:rsidP="00A82424">
      <w:r w:rsidRPr="00A82424">
        <w:rPr>
          <w:u w:val="single"/>
        </w:rPr>
        <w:t>- Вовремя укладывайте ребенка спать вечером. </w:t>
      </w:r>
      <w:r w:rsidRPr="00A82424">
        <w:t xml:space="preserve">Постарайтесь приблизить </w:t>
      </w:r>
      <w:r w:rsidR="005C5338">
        <w:t>свой домашний режим к режиму детского сада</w:t>
      </w:r>
      <w:r w:rsidRPr="00A82424">
        <w:t xml:space="preserve"> и соблюдать его даже на выходных.</w:t>
      </w:r>
    </w:p>
    <w:p w:rsidR="00A82424" w:rsidRPr="00A82424" w:rsidRDefault="00A82424" w:rsidP="00A82424">
      <w:r w:rsidRPr="00A82424">
        <w:t>- Не обсуждайте при ребенке дома свои опасения, претензии и переживания по поводу детского сада, но обязательно поделитесь ими, прежде всего с воспитателя</w:t>
      </w:r>
      <w:r>
        <w:t xml:space="preserve">ми. </w:t>
      </w:r>
      <w:r w:rsidRPr="00A82424">
        <w:t xml:space="preserve">Если проблему решить не получается, тогда уже обращаться за помощью к </w:t>
      </w:r>
      <w:proofErr w:type="gramStart"/>
      <w:r w:rsidRPr="00A82424">
        <w:t>заведующей</w:t>
      </w:r>
      <w:r w:rsidR="00E0527B">
        <w:t xml:space="preserve">  и</w:t>
      </w:r>
      <w:proofErr w:type="gramEnd"/>
      <w:r w:rsidR="00E0527B">
        <w:t xml:space="preserve"> специалистам: педагогу- психологу и учителю-логопеду, а также в консультационный пункт при детском саде</w:t>
      </w:r>
      <w:r w:rsidRPr="00A82424">
        <w:t>.</w:t>
      </w:r>
    </w:p>
    <w:p w:rsidR="00A82424" w:rsidRPr="00A82424" w:rsidRDefault="00A82424" w:rsidP="00A82424">
      <w:r w:rsidRPr="00A82424">
        <w:rPr>
          <w:b/>
          <w:bCs/>
        </w:rPr>
        <w:t>Задачи воспитания и обучения в детском саду в соответствии с ФГОС.</w:t>
      </w:r>
    </w:p>
    <w:p w:rsidR="00A82424" w:rsidRPr="00A82424" w:rsidRDefault="00A82424" w:rsidP="00A82424">
      <w:r w:rsidRPr="00A82424">
        <w:t xml:space="preserve">Наш детский сад работает по программе дошкольного образования «От рождения до школы» </w:t>
      </w:r>
      <w:r w:rsidR="00E80760">
        <w:t>(</w:t>
      </w:r>
      <w:r w:rsidRPr="00A82424">
        <w:t xml:space="preserve">под редакцией Н.Е. </w:t>
      </w:r>
      <w:proofErr w:type="spellStart"/>
      <w:r w:rsidRPr="00A82424">
        <w:t>Вераксы</w:t>
      </w:r>
      <w:proofErr w:type="spellEnd"/>
      <w:r w:rsidRPr="00A82424">
        <w:t>, Т.</w:t>
      </w:r>
      <w:r w:rsidR="00E80760">
        <w:t xml:space="preserve">С. Комаровой, М. А. Васильевой) - </w:t>
      </w:r>
      <w:r w:rsidRPr="00A82424">
        <w:t>в соответствии с ФГОС, где знание ребенок получает через </w:t>
      </w:r>
      <w:r w:rsidRPr="00A82424">
        <w:rPr>
          <w:b/>
          <w:bCs/>
        </w:rPr>
        <w:t>игру. Игра </w:t>
      </w:r>
      <w:r w:rsidRPr="00A82424">
        <w:t>становится </w:t>
      </w:r>
      <w:r w:rsidRPr="00A82424">
        <w:rPr>
          <w:b/>
          <w:bCs/>
        </w:rPr>
        <w:t>ведущим видом деятельности в дошкольном возрасте</w:t>
      </w:r>
      <w:r w:rsidR="00E80760">
        <w:t>.</w:t>
      </w:r>
      <w:r w:rsidRPr="00A82424">
        <w:t> </w:t>
      </w:r>
      <w:r w:rsidRPr="00A82424">
        <w:rPr>
          <w:u w:val="single"/>
        </w:rPr>
        <w:t>Основная цель программы</w:t>
      </w:r>
      <w:r w:rsidRPr="00A82424">
        <w:t> сделать пребывание детей здесь комфортным, безопасным, интересным, увлекательным, познавательным и т.д.</w:t>
      </w:r>
    </w:p>
    <w:p w:rsidR="00A82424" w:rsidRPr="00A82424" w:rsidRDefault="00A82424" w:rsidP="00A82424">
      <w:r w:rsidRPr="00A82424">
        <w:t> </w:t>
      </w:r>
    </w:p>
    <w:p w:rsidR="00E0527B" w:rsidRDefault="00E0527B" w:rsidP="00A82424">
      <w:pPr>
        <w:rPr>
          <w:b/>
          <w:bCs/>
        </w:rPr>
      </w:pPr>
    </w:p>
    <w:p w:rsidR="00E0527B" w:rsidRDefault="00E0527B" w:rsidP="00A82424">
      <w:pPr>
        <w:rPr>
          <w:b/>
          <w:bCs/>
        </w:rPr>
      </w:pPr>
    </w:p>
    <w:p w:rsidR="00A82424" w:rsidRPr="00A82424" w:rsidRDefault="00A82424" w:rsidP="00A82424">
      <w:r w:rsidRPr="00A82424">
        <w:rPr>
          <w:b/>
          <w:bCs/>
        </w:rPr>
        <w:lastRenderedPageBreak/>
        <w:t xml:space="preserve">Задачи воспитания и </w:t>
      </w:r>
      <w:proofErr w:type="gramStart"/>
      <w:r w:rsidRPr="00A82424">
        <w:rPr>
          <w:b/>
          <w:bCs/>
        </w:rPr>
        <w:t>обучения  младшей</w:t>
      </w:r>
      <w:proofErr w:type="gramEnd"/>
      <w:r w:rsidRPr="00A82424">
        <w:rPr>
          <w:b/>
          <w:bCs/>
        </w:rPr>
        <w:t xml:space="preserve"> группы.</w:t>
      </w:r>
    </w:p>
    <w:p w:rsidR="00A82424" w:rsidRPr="00A82424" w:rsidRDefault="00A82424" w:rsidP="00A82424">
      <w:pPr>
        <w:numPr>
          <w:ilvl w:val="0"/>
          <w:numId w:val="4"/>
        </w:numPr>
      </w:pPr>
      <w:r w:rsidRPr="00A82424">
        <w:t>Укреплять и охранять здоровье детей. Вырабатывать правильную осанку, совершенствовать культурно-гигиенические навыки.</w:t>
      </w:r>
    </w:p>
    <w:p w:rsidR="00A82424" w:rsidRPr="00A82424" w:rsidRDefault="00A82424" w:rsidP="00A82424">
      <w:r w:rsidRPr="00A82424">
        <w:t>   Воспитание культурно-гигиенических навыков:</w:t>
      </w:r>
    </w:p>
    <w:p w:rsidR="00A82424" w:rsidRPr="00A82424" w:rsidRDefault="00A82424" w:rsidP="00A82424">
      <w:pPr>
        <w:numPr>
          <w:ilvl w:val="0"/>
          <w:numId w:val="5"/>
        </w:numPr>
      </w:pPr>
      <w:r w:rsidRPr="00A82424">
        <w:t>Следите и дома за тем, как ребенок моет руки (не разбрызгивая воду, правильно пользуясь мылом, не мочить одежду, насухо вытираться полотенцем.);</w:t>
      </w:r>
    </w:p>
    <w:p w:rsidR="00A82424" w:rsidRPr="00A82424" w:rsidRDefault="00A82424" w:rsidP="00A82424">
      <w:pPr>
        <w:numPr>
          <w:ilvl w:val="0"/>
          <w:numId w:val="5"/>
        </w:numPr>
      </w:pPr>
      <w:proofErr w:type="gramStart"/>
      <w:r w:rsidRPr="00A82424">
        <w:t>следить</w:t>
      </w:r>
      <w:proofErr w:type="gramEnd"/>
      <w:r w:rsidRPr="00A82424">
        <w:t>, как одевается и раздевается (давать это делать ему самому, в определенной последовательности, определить, где перед у одежды, вывернуть; одежду складывать, вешать на стульчик, расстегивать , сандалики или сапожки надо поставить так, чтобы они смотрели друг на друга, а не «поссорились»); </w:t>
      </w:r>
    </w:p>
    <w:p w:rsidR="00A82424" w:rsidRPr="00A82424" w:rsidRDefault="00A82424" w:rsidP="00A82424">
      <w:pPr>
        <w:numPr>
          <w:ilvl w:val="0"/>
          <w:numId w:val="5"/>
        </w:numPr>
      </w:pPr>
      <w:proofErr w:type="gramStart"/>
      <w:r w:rsidRPr="00A82424">
        <w:t>пить</w:t>
      </w:r>
      <w:proofErr w:type="gramEnd"/>
      <w:r w:rsidRPr="00A82424">
        <w:t xml:space="preserve"> из чашки, есть, хорошо пережевывая пищу с закрытым ртом, правильно пользоваться ложкой, салфеткой; во второй половине года будем обучать кушать вилкой;</w:t>
      </w:r>
    </w:p>
    <w:p w:rsidR="00A82424" w:rsidRPr="00A82424" w:rsidRDefault="00A82424" w:rsidP="00A82424">
      <w:r w:rsidRPr="00A82424">
        <w:t> Одежда ребенка:</w:t>
      </w:r>
    </w:p>
    <w:p w:rsidR="00A82424" w:rsidRPr="00A82424" w:rsidRDefault="00A82424" w:rsidP="00A82424">
      <w:pPr>
        <w:numPr>
          <w:ilvl w:val="0"/>
          <w:numId w:val="6"/>
        </w:numPr>
      </w:pPr>
      <w:r w:rsidRPr="00A82424">
        <w:t>Проследите, чтобы одежда ребенка не была слишком велика или не сковывала его движений.</w:t>
      </w:r>
    </w:p>
    <w:p w:rsidR="00A82424" w:rsidRPr="00A82424" w:rsidRDefault="00A82424" w:rsidP="00A82424">
      <w:pPr>
        <w:numPr>
          <w:ilvl w:val="0"/>
          <w:numId w:val="6"/>
        </w:numPr>
      </w:pPr>
      <w:r w:rsidRPr="00A82424">
        <w:t>Завязки и застеж</w:t>
      </w:r>
      <w:r w:rsidRPr="00A82424">
        <w:softHyphen/>
        <w:t>ки должны быть расположены так, чтобы ребенок мог самостоя</w:t>
      </w:r>
      <w:r w:rsidRPr="00A82424">
        <w:softHyphen/>
        <w:t>тельно себя обслужить.</w:t>
      </w:r>
    </w:p>
    <w:p w:rsidR="00A82424" w:rsidRPr="00A82424" w:rsidRDefault="00A82424" w:rsidP="00A82424">
      <w:pPr>
        <w:numPr>
          <w:ilvl w:val="0"/>
          <w:numId w:val="6"/>
        </w:numPr>
      </w:pPr>
      <w:r w:rsidRPr="00A82424">
        <w:t>Большая просьба вместо перчаток иметь </w:t>
      </w:r>
      <w:r w:rsidRPr="00A82424">
        <w:rPr>
          <w:b/>
          <w:bCs/>
        </w:rPr>
        <w:t>варежки</w:t>
      </w:r>
      <w:r w:rsidRPr="00A82424">
        <w:t>, можно пришить обязательно на резинку.</w:t>
      </w:r>
    </w:p>
    <w:p w:rsidR="00A82424" w:rsidRPr="00A82424" w:rsidRDefault="00A82424" w:rsidP="00A82424">
      <w:pPr>
        <w:numPr>
          <w:ilvl w:val="0"/>
          <w:numId w:val="6"/>
        </w:numPr>
      </w:pPr>
      <w:r w:rsidRPr="00A82424">
        <w:t>Обувь должна соответствовать размеру ноги ребенка, иметь задник, легко сниматься и надевать</w:t>
      </w:r>
      <w:r w:rsidRPr="00A82424">
        <w:softHyphen/>
        <w:t>ся. Учите самостоятельно обуваться и разуваться.</w:t>
      </w:r>
    </w:p>
    <w:p w:rsidR="00A82424" w:rsidRPr="00A82424" w:rsidRDefault="00A82424" w:rsidP="00A82424">
      <w:pPr>
        <w:numPr>
          <w:ilvl w:val="0"/>
          <w:numId w:val="6"/>
        </w:numPr>
      </w:pPr>
      <w:r w:rsidRPr="00A82424">
        <w:t>Иметь запасную одежду.</w:t>
      </w:r>
    </w:p>
    <w:p w:rsidR="00A82424" w:rsidRPr="00A82424" w:rsidRDefault="00A82424" w:rsidP="00A82424">
      <w:r w:rsidRPr="00A82424">
        <w:t>   Порядок в шкафчике:</w:t>
      </w:r>
    </w:p>
    <w:p w:rsidR="00A82424" w:rsidRPr="00A82424" w:rsidRDefault="00A82424" w:rsidP="00A82424">
      <w:pPr>
        <w:numPr>
          <w:ilvl w:val="0"/>
          <w:numId w:val="7"/>
        </w:numPr>
      </w:pPr>
      <w:r w:rsidRPr="00A82424">
        <w:t>Складываем вещи в определенном порядке. При одевании и раздевании ребенок должен это делать сам.</w:t>
      </w:r>
    </w:p>
    <w:p w:rsidR="00A82424" w:rsidRPr="00A82424" w:rsidRDefault="00A82424" w:rsidP="00A82424">
      <w:pPr>
        <w:numPr>
          <w:ilvl w:val="0"/>
          <w:numId w:val="7"/>
        </w:numPr>
      </w:pPr>
      <w:r w:rsidRPr="00A82424">
        <w:t>Запасные вещи должны лежать в пакете, чтобы ребенку было, куда складывать вещи.</w:t>
      </w:r>
    </w:p>
    <w:p w:rsidR="00A82424" w:rsidRPr="00A82424" w:rsidRDefault="00A82424" w:rsidP="00A82424">
      <w:pPr>
        <w:numPr>
          <w:ilvl w:val="0"/>
          <w:numId w:val="7"/>
        </w:numPr>
      </w:pPr>
      <w:r w:rsidRPr="00A82424">
        <w:t>Для спортивной формы тоже пакет, крепкий, маленький, мешочек, либо кармашек на дверь, туда же можно складывать</w:t>
      </w:r>
    </w:p>
    <w:p w:rsidR="00A82424" w:rsidRPr="00A82424" w:rsidRDefault="00AB1B8E" w:rsidP="00AB1B8E">
      <w:pPr>
        <w:pStyle w:val="a3"/>
        <w:numPr>
          <w:ilvl w:val="0"/>
          <w:numId w:val="4"/>
        </w:numPr>
      </w:pPr>
      <w:r>
        <w:t xml:space="preserve"> </w:t>
      </w:r>
      <w:r w:rsidR="00A82424" w:rsidRPr="00A82424">
        <w:t>Воспитывать интерес к жизни и деятельности взрослых и сверстников, к явлениям природы. Развивать способность устанавливать простейшие связи между воспринимаемыми предметами и явлениям</w:t>
      </w:r>
      <w:r w:rsidR="00E80760">
        <w:t xml:space="preserve">и, учить простейшим </w:t>
      </w:r>
      <w:proofErr w:type="gramStart"/>
      <w:r w:rsidR="00E80760">
        <w:t xml:space="preserve">обобщениям  </w:t>
      </w:r>
      <w:r w:rsidR="00A82424" w:rsidRPr="00A82424">
        <w:t>(</w:t>
      </w:r>
      <w:proofErr w:type="gramEnd"/>
      <w:r w:rsidR="00A82424" w:rsidRPr="00A82424">
        <w:t>трудовое воспитание, наблюдение за трудом взрослых, желание помочь взрослому). Во второй половине учебного года, мы будем уже учиться дежурить, то есть убирать со стола за собой после еды.</w:t>
      </w:r>
    </w:p>
    <w:p w:rsidR="00A82424" w:rsidRPr="00A82424" w:rsidRDefault="00A82424" w:rsidP="00AB1B8E">
      <w:pPr>
        <w:numPr>
          <w:ilvl w:val="0"/>
          <w:numId w:val="4"/>
        </w:numPr>
      </w:pPr>
      <w:r w:rsidRPr="00A82424">
        <w:t>Продолжать развивать речь детей: обогащать словарь, формировать умение строить предложения; добиваться правильн</w:t>
      </w:r>
      <w:r>
        <w:t xml:space="preserve">ого и четкого произношения слов </w:t>
      </w:r>
      <w:r w:rsidRPr="00A82424">
        <w:t>(</w:t>
      </w:r>
      <w:proofErr w:type="spellStart"/>
      <w:r w:rsidRPr="00A82424">
        <w:t>чистоговорки</w:t>
      </w:r>
      <w:proofErr w:type="spellEnd"/>
      <w:r w:rsidRPr="00A82424">
        <w:t>, скороговорки, игры для развития мелкой моторики, игры для развития речевого дыхания, упражнения для развития речевого дыхания, артикуляционные упражнения для губ, щек, языка и артикуляционные игры, стихи для автоматизации звуков речи)</w:t>
      </w:r>
      <w:r w:rsidR="00E80760">
        <w:t>.</w:t>
      </w:r>
    </w:p>
    <w:p w:rsidR="00A82424" w:rsidRPr="00A82424" w:rsidRDefault="00A82424" w:rsidP="00AB1B8E">
      <w:pPr>
        <w:numPr>
          <w:ilvl w:val="0"/>
          <w:numId w:val="4"/>
        </w:numPr>
      </w:pPr>
      <w:r w:rsidRPr="00A82424">
        <w:lastRenderedPageBreak/>
        <w:t>Воспитывать умения слушать художественные произведения, следить за развитием действия в сказке, рассказе.</w:t>
      </w:r>
    </w:p>
    <w:p w:rsidR="00A82424" w:rsidRPr="00A82424" w:rsidRDefault="00A82424" w:rsidP="00AB1B8E">
      <w:pPr>
        <w:numPr>
          <w:ilvl w:val="0"/>
          <w:numId w:val="4"/>
        </w:numPr>
      </w:pPr>
      <w:r w:rsidRPr="00A82424">
        <w:t>Формировать элементарные математические представления. Учить находить в окружающей обстановке один и много предметов, сравнивать группы предметов, определять, каких предметов больше.</w:t>
      </w:r>
    </w:p>
    <w:p w:rsidR="00A82424" w:rsidRPr="00A82424" w:rsidRDefault="00A82424" w:rsidP="00AB1B8E">
      <w:pPr>
        <w:numPr>
          <w:ilvl w:val="0"/>
          <w:numId w:val="4"/>
        </w:numPr>
      </w:pPr>
      <w:r w:rsidRPr="00A82424">
        <w:t>Закреплять навыки организованного поведения в детском саду, дома. Продолжать формировать элементарные представления о том, что такое хорошо и что плохо.</w:t>
      </w:r>
    </w:p>
    <w:p w:rsidR="00A82424" w:rsidRPr="00A82424" w:rsidRDefault="00A82424" w:rsidP="00AB1B8E">
      <w:pPr>
        <w:pStyle w:val="a3"/>
        <w:numPr>
          <w:ilvl w:val="0"/>
          <w:numId w:val="4"/>
        </w:numPr>
      </w:pPr>
      <w:r w:rsidRPr="00A82424">
        <w:t>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A82424" w:rsidRPr="00A82424" w:rsidRDefault="00A82424" w:rsidP="00AB1B8E">
      <w:pPr>
        <w:numPr>
          <w:ilvl w:val="0"/>
          <w:numId w:val="4"/>
        </w:numPr>
      </w:pPr>
      <w:r w:rsidRPr="00A82424">
        <w:t>Развивать интерес к различным видам игр (настольным играм, дидактическим играм, играм с правилами, а также сложным видам игр- это сюжетно-ролевым играм с необходимыми атрибутами)</w:t>
      </w:r>
    </w:p>
    <w:p w:rsidR="00A82424" w:rsidRPr="00A82424" w:rsidRDefault="00A82424" w:rsidP="00A82424">
      <w:r w:rsidRPr="00A82424">
        <w:rPr>
          <w:b/>
          <w:bCs/>
        </w:rPr>
        <w:t>Выбор родительского комитета.</w:t>
      </w:r>
    </w:p>
    <w:p w:rsidR="00A82424" w:rsidRPr="00A82424" w:rsidRDefault="00A82424" w:rsidP="00A82424">
      <w:r w:rsidRPr="00A82424">
        <w:t>         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A82424" w:rsidRPr="00A82424" w:rsidRDefault="00A82424" w:rsidP="00A82424">
      <w:r w:rsidRPr="00A82424">
        <w:t>В заключении хочется сказать: </w:t>
      </w:r>
      <w:r w:rsidRPr="00A82424">
        <w:rPr>
          <w:b/>
          <w:bCs/>
        </w:rPr>
        <w:t>“Дети – это счастье, созданное нашим трудом!” </w:t>
      </w:r>
      <w:r w:rsidRPr="00A82424">
        <w:t>и пожелать друг другу успеха в нашем нелегком деле.</w:t>
      </w:r>
    </w:p>
    <w:p w:rsidR="00A82424" w:rsidRPr="00A82424" w:rsidRDefault="00A82424" w:rsidP="00A82424">
      <w:r w:rsidRPr="00A82424">
        <w:t>Спасибо за внимание!</w:t>
      </w:r>
    </w:p>
    <w:p w:rsidR="00686B42" w:rsidRDefault="00686B42">
      <w:bookmarkStart w:id="0" w:name="_GoBack"/>
      <w:bookmarkEnd w:id="0"/>
    </w:p>
    <w:sectPr w:rsidR="0068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5B6A"/>
    <w:multiLevelType w:val="hybridMultilevel"/>
    <w:tmpl w:val="22D8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19D"/>
    <w:multiLevelType w:val="multilevel"/>
    <w:tmpl w:val="6AA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9197F"/>
    <w:multiLevelType w:val="hybridMultilevel"/>
    <w:tmpl w:val="A51A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2BCF"/>
    <w:multiLevelType w:val="multilevel"/>
    <w:tmpl w:val="B32E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C4126"/>
    <w:multiLevelType w:val="hybridMultilevel"/>
    <w:tmpl w:val="6B145F94"/>
    <w:lvl w:ilvl="0" w:tplc="E79E1F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62000"/>
    <w:multiLevelType w:val="hybridMultilevel"/>
    <w:tmpl w:val="477E3312"/>
    <w:lvl w:ilvl="0" w:tplc="A45CF1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36515"/>
    <w:multiLevelType w:val="multilevel"/>
    <w:tmpl w:val="52FC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82A7F"/>
    <w:multiLevelType w:val="hybridMultilevel"/>
    <w:tmpl w:val="8CF03F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764B6"/>
    <w:multiLevelType w:val="multilevel"/>
    <w:tmpl w:val="C0A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DF1E43"/>
    <w:multiLevelType w:val="hybridMultilevel"/>
    <w:tmpl w:val="D4FE97BA"/>
    <w:lvl w:ilvl="0" w:tplc="DE82B4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C896D17"/>
    <w:multiLevelType w:val="multilevel"/>
    <w:tmpl w:val="D7CC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14CC5"/>
    <w:multiLevelType w:val="multilevel"/>
    <w:tmpl w:val="EFF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4F1E70"/>
    <w:multiLevelType w:val="hybridMultilevel"/>
    <w:tmpl w:val="EEEC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755C"/>
    <w:multiLevelType w:val="hybridMultilevel"/>
    <w:tmpl w:val="3EFE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97A85"/>
    <w:multiLevelType w:val="multilevel"/>
    <w:tmpl w:val="493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9E72B1"/>
    <w:multiLevelType w:val="multilevel"/>
    <w:tmpl w:val="7688CA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0A5698E"/>
    <w:multiLevelType w:val="multilevel"/>
    <w:tmpl w:val="8CB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511AAD"/>
    <w:multiLevelType w:val="hybridMultilevel"/>
    <w:tmpl w:val="C3DEB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</w:num>
  <w:num w:numId="2">
    <w:abstractNumId w:val="15"/>
  </w:num>
  <w:num w:numId="3">
    <w:abstractNumId w:val="16"/>
  </w:num>
  <w:num w:numId="4">
    <w:abstractNumId w:val="1"/>
  </w:num>
  <w:num w:numId="5">
    <w:abstractNumId w:val="11"/>
  </w:num>
  <w:num w:numId="6">
    <w:abstractNumId w:val="14"/>
  </w:num>
  <w:num w:numId="7">
    <w:abstractNumId w:val="8"/>
  </w:num>
  <w:num w:numId="8">
    <w:abstractNumId w:val="10"/>
    <w:lvlOverride w:ilvl="0">
      <w:startOverride w:val="3"/>
    </w:lvlOverride>
  </w:num>
  <w:num w:numId="9">
    <w:abstractNumId w:val="6"/>
    <w:lvlOverride w:ilvl="0">
      <w:startOverride w:val="8"/>
    </w:lvlOverride>
  </w:num>
  <w:num w:numId="10">
    <w:abstractNumId w:val="7"/>
  </w:num>
  <w:num w:numId="11">
    <w:abstractNumId w:val="4"/>
  </w:num>
  <w:num w:numId="12">
    <w:abstractNumId w:val="17"/>
  </w:num>
  <w:num w:numId="13">
    <w:abstractNumId w:val="5"/>
  </w:num>
  <w:num w:numId="14">
    <w:abstractNumId w:val="2"/>
  </w:num>
  <w:num w:numId="15">
    <w:abstractNumId w:val="9"/>
  </w:num>
  <w:num w:numId="16">
    <w:abstractNumId w:val="1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24"/>
    <w:rsid w:val="00026225"/>
    <w:rsid w:val="005C5338"/>
    <w:rsid w:val="00686B42"/>
    <w:rsid w:val="00A82424"/>
    <w:rsid w:val="00AB1B8E"/>
    <w:rsid w:val="00E0527B"/>
    <w:rsid w:val="00E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26E62-8010-427C-9CF0-73AADFEB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2020-01-22T05:48:00Z</dcterms:created>
  <dcterms:modified xsi:type="dcterms:W3CDTF">2020-02-02T08:26:00Z</dcterms:modified>
</cp:coreProperties>
</file>