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59" w:rsidRDefault="00695659" w:rsidP="00695659">
      <w:pPr>
        <w:pStyle w:val="20"/>
        <w:shd w:val="clear" w:color="auto" w:fill="auto"/>
        <w:spacing w:after="6" w:line="220" w:lineRule="exact"/>
        <w:ind w:left="-567" w:hanging="142"/>
      </w:pPr>
      <w:r>
        <w:t>Диагностика освоения содержания Программы</w:t>
      </w:r>
    </w:p>
    <w:p w:rsidR="00695659" w:rsidRDefault="00695659" w:rsidP="00695659">
      <w:pPr>
        <w:pStyle w:val="20"/>
        <w:shd w:val="clear" w:color="auto" w:fill="auto"/>
        <w:tabs>
          <w:tab w:val="left" w:leader="underscore" w:pos="4894"/>
          <w:tab w:val="left" w:leader="underscore" w:pos="6142"/>
          <w:tab w:val="left" w:leader="underscore" w:pos="7732"/>
          <w:tab w:val="left" w:leader="underscore" w:pos="7919"/>
          <w:tab w:val="left" w:pos="10478"/>
          <w:tab w:val="left" w:leader="underscore" w:pos="11359"/>
        </w:tabs>
        <w:spacing w:after="128" w:line="220" w:lineRule="exact"/>
        <w:ind w:left="1740"/>
      </w:pPr>
      <w:r>
        <w:t>Воспитанниками  д/с «Теремок»   (младшая группа, 3-4 лет) за 2019-2020 учебный год</w:t>
      </w:r>
    </w:p>
    <w:p w:rsidR="00695659" w:rsidRDefault="00695659" w:rsidP="00695659">
      <w:pPr>
        <w:pStyle w:val="20"/>
        <w:shd w:val="clear" w:color="auto" w:fill="auto"/>
        <w:spacing w:after="0" w:line="220" w:lineRule="exact"/>
        <w:ind w:left="426" w:hanging="851"/>
      </w:pPr>
      <w:r>
        <w:t>образовательной области «</w:t>
      </w:r>
      <w:r w:rsidRPr="000C1C0C">
        <w:rPr>
          <w:sz w:val="32"/>
          <w:szCs w:val="32"/>
        </w:rPr>
        <w:t xml:space="preserve">физическое </w:t>
      </w:r>
      <w:r>
        <w:t>РАЗВИТИЕ»  Инструктор по физической культуре Слепов О.П.</w:t>
      </w:r>
    </w:p>
    <w:tbl>
      <w:tblPr>
        <w:tblStyle w:val="a3"/>
        <w:tblpPr w:leftFromText="180" w:rightFromText="180" w:vertAnchor="page" w:horzAnchor="margin" w:tblpXSpec="center" w:tblpY="2596"/>
        <w:tblW w:w="15190" w:type="dxa"/>
        <w:tblLayout w:type="fixed"/>
        <w:tblLook w:val="04A0" w:firstRow="1" w:lastRow="0" w:firstColumn="1" w:lastColumn="0" w:noHBand="0" w:noVBand="1"/>
      </w:tblPr>
      <w:tblGrid>
        <w:gridCol w:w="460"/>
        <w:gridCol w:w="2218"/>
        <w:gridCol w:w="6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</w:tblGrid>
      <w:tr w:rsidR="00695659" w:rsidTr="0058782C">
        <w:trPr>
          <w:trHeight w:val="329"/>
        </w:trPr>
        <w:tc>
          <w:tcPr>
            <w:tcW w:w="15190" w:type="dxa"/>
            <w:gridSpan w:val="24"/>
          </w:tcPr>
          <w:p w:rsidR="00695659" w:rsidRDefault="00695659" w:rsidP="0058782C">
            <w:pPr>
              <w:jc w:val="center"/>
            </w:pPr>
            <w:r>
              <w:t>Вид деятельности</w:t>
            </w:r>
          </w:p>
        </w:tc>
      </w:tr>
      <w:tr w:rsidR="00695659" w:rsidTr="0058782C">
        <w:trPr>
          <w:trHeight w:val="352"/>
        </w:trPr>
        <w:tc>
          <w:tcPr>
            <w:tcW w:w="460" w:type="dxa"/>
          </w:tcPr>
          <w:p w:rsidR="00695659" w:rsidRDefault="00695659" w:rsidP="0058782C">
            <w:r>
              <w:t>№</w:t>
            </w:r>
          </w:p>
        </w:tc>
        <w:tc>
          <w:tcPr>
            <w:tcW w:w="2218" w:type="dxa"/>
          </w:tcPr>
          <w:p w:rsidR="00695659" w:rsidRDefault="00695659" w:rsidP="0058782C">
            <w:r>
              <w:t>ФИО РЕБЕНКА</w:t>
            </w:r>
          </w:p>
        </w:tc>
        <w:tc>
          <w:tcPr>
            <w:tcW w:w="3452" w:type="dxa"/>
            <w:gridSpan w:val="6"/>
          </w:tcPr>
          <w:p w:rsidR="00695659" w:rsidRDefault="00695659" w:rsidP="0058782C">
            <w:r>
              <w:t>Здоровье</w:t>
            </w:r>
          </w:p>
        </w:tc>
        <w:tc>
          <w:tcPr>
            <w:tcW w:w="9060" w:type="dxa"/>
            <w:gridSpan w:val="16"/>
          </w:tcPr>
          <w:p w:rsidR="00695659" w:rsidRDefault="00695659" w:rsidP="0058782C">
            <w:r>
              <w:t>Физическая культура</w:t>
            </w:r>
          </w:p>
        </w:tc>
      </w:tr>
      <w:tr w:rsidR="00695659" w:rsidTr="0058782C">
        <w:trPr>
          <w:cantSplit/>
          <w:trHeight w:val="4406"/>
        </w:trPr>
        <w:tc>
          <w:tcPr>
            <w:tcW w:w="460" w:type="dxa"/>
          </w:tcPr>
          <w:p w:rsidR="00695659" w:rsidRDefault="00695659" w:rsidP="0058782C"/>
        </w:tc>
        <w:tc>
          <w:tcPr>
            <w:tcW w:w="2218" w:type="dxa"/>
          </w:tcPr>
          <w:p w:rsidR="00695659" w:rsidRDefault="00695659" w:rsidP="0058782C"/>
        </w:tc>
        <w:tc>
          <w:tcPr>
            <w:tcW w:w="1184" w:type="dxa"/>
            <w:gridSpan w:val="2"/>
            <w:textDirection w:val="btLr"/>
          </w:tcPr>
          <w:p w:rsidR="00695659" w:rsidRPr="00290159" w:rsidRDefault="00695659" w:rsidP="0058782C">
            <w:pPr>
              <w:pStyle w:val="20"/>
              <w:shd w:val="clear" w:color="auto" w:fill="auto"/>
              <w:spacing w:line="199" w:lineRule="exact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Умеет самостоятельно одеваться и раздеваться в определённой последовательности.</w:t>
            </w:r>
          </w:p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Приучен к опрятности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замечает непорядок в одежде, устраняет его при небольшой помощи взрослого ).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Пользуется индивидуальными предметами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носовым платком, салфеткой, расчёской, туалетной бумагой ).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Владеет простейшими навыками поведения во время еды, умывания.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Умеет ходить прямо, не шоркая ногами, в заданном направлении.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сохраняя равновесие, изменяя направление, темп бега в соответствии с указанием воспитателя, сохраняет равновесие при ходьбе по ограниченной плоскости.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Может ползать на четвереньках, лазать по лесенке – стремянке, гимнастической стенке произвольным способом.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Энергично отталкивается в прыжках на двух ногах, прыгает в длину с места не менее чем на 40 см..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Может катать мяч в заданном направлении и с расстояния 1,5  м., бросать мяч двумя руками от груди,  из-за головы, ударять мяч об пол, бросать вверх 2-3 раза подряд и ловить.</w:t>
            </w:r>
          </w:p>
        </w:tc>
        <w:tc>
          <w:tcPr>
            <w:tcW w:w="1134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Может метать предметы правой и левой рукой на расстояние не менее 5 метров.</w:t>
            </w:r>
          </w:p>
        </w:tc>
        <w:tc>
          <w:tcPr>
            <w:tcW w:w="1122" w:type="dxa"/>
            <w:gridSpan w:val="2"/>
            <w:textDirection w:val="btLr"/>
          </w:tcPr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  <w:r w:rsidRPr="00290159">
              <w:rPr>
                <w:rFonts w:ascii="Times New Roman" w:hAnsi="Times New Roman" w:cs="Times New Roman"/>
              </w:rPr>
              <w:t>Итоговый средний результат.</w:t>
            </w:r>
          </w:p>
          <w:p w:rsidR="00695659" w:rsidRPr="00290159" w:rsidRDefault="00695659" w:rsidP="0058782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95659" w:rsidTr="0058782C">
        <w:trPr>
          <w:trHeight w:val="329"/>
        </w:trPr>
        <w:tc>
          <w:tcPr>
            <w:tcW w:w="460" w:type="dxa"/>
          </w:tcPr>
          <w:p w:rsidR="00695659" w:rsidRDefault="00695659" w:rsidP="0058782C"/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67" w:type="dxa"/>
          </w:tcPr>
          <w:p w:rsidR="00695659" w:rsidRDefault="00695659" w:rsidP="0058782C">
            <w:r>
              <w:t>кг</w:t>
            </w:r>
          </w:p>
        </w:tc>
        <w:tc>
          <w:tcPr>
            <w:tcW w:w="567" w:type="dxa"/>
          </w:tcPr>
          <w:p w:rsidR="00695659" w:rsidRDefault="00695659" w:rsidP="0058782C">
            <w:proofErr w:type="spellStart"/>
            <w:r>
              <w:t>сг</w:t>
            </w:r>
            <w:proofErr w:type="spellEnd"/>
          </w:p>
        </w:tc>
        <w:tc>
          <w:tcPr>
            <w:tcW w:w="555" w:type="dxa"/>
          </w:tcPr>
          <w:p w:rsidR="00695659" w:rsidRDefault="00695659" w:rsidP="0058782C">
            <w:r>
              <w:t>кг</w:t>
            </w:r>
          </w:p>
        </w:tc>
      </w:tr>
      <w:tr w:rsidR="00695659" w:rsidTr="0058782C">
        <w:trPr>
          <w:trHeight w:val="352"/>
        </w:trPr>
        <w:tc>
          <w:tcPr>
            <w:tcW w:w="460" w:type="dxa"/>
          </w:tcPr>
          <w:p w:rsidR="00695659" w:rsidRDefault="00695659" w:rsidP="0058782C">
            <w:r>
              <w:t>1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/>
        </w:tc>
      </w:tr>
      <w:tr w:rsidR="00695659" w:rsidTr="0058782C">
        <w:trPr>
          <w:trHeight w:val="352"/>
        </w:trPr>
        <w:tc>
          <w:tcPr>
            <w:tcW w:w="460" w:type="dxa"/>
          </w:tcPr>
          <w:p w:rsidR="00695659" w:rsidRDefault="00695659" w:rsidP="0058782C">
            <w:r>
              <w:t>2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/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>
            <w:pPr>
              <w:jc w:val="center"/>
            </w:pPr>
          </w:p>
        </w:tc>
      </w:tr>
      <w:tr w:rsidR="00695659" w:rsidTr="0058782C">
        <w:trPr>
          <w:trHeight w:val="329"/>
        </w:trPr>
        <w:tc>
          <w:tcPr>
            <w:tcW w:w="460" w:type="dxa"/>
          </w:tcPr>
          <w:p w:rsidR="00695659" w:rsidRDefault="00695659" w:rsidP="0058782C">
            <w:r>
              <w:t>3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>
            <w:pPr>
              <w:jc w:val="center"/>
            </w:pPr>
          </w:p>
        </w:tc>
      </w:tr>
      <w:tr w:rsidR="00695659" w:rsidTr="0058782C">
        <w:trPr>
          <w:trHeight w:val="352"/>
        </w:trPr>
        <w:tc>
          <w:tcPr>
            <w:tcW w:w="460" w:type="dxa"/>
          </w:tcPr>
          <w:p w:rsidR="00695659" w:rsidRDefault="00695659" w:rsidP="0058782C">
            <w:r>
              <w:t>4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/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>
            <w:pPr>
              <w:jc w:val="center"/>
            </w:pPr>
          </w:p>
        </w:tc>
      </w:tr>
      <w:tr w:rsidR="00695659" w:rsidTr="0058782C">
        <w:trPr>
          <w:trHeight w:val="329"/>
        </w:trPr>
        <w:tc>
          <w:tcPr>
            <w:tcW w:w="460" w:type="dxa"/>
          </w:tcPr>
          <w:p w:rsidR="00695659" w:rsidRDefault="00695659" w:rsidP="0058782C">
            <w:r>
              <w:t>5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/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/>
        </w:tc>
      </w:tr>
      <w:tr w:rsidR="00695659" w:rsidTr="0058782C">
        <w:trPr>
          <w:trHeight w:val="352"/>
        </w:trPr>
        <w:tc>
          <w:tcPr>
            <w:tcW w:w="460" w:type="dxa"/>
          </w:tcPr>
          <w:p w:rsidR="00695659" w:rsidRDefault="00695659" w:rsidP="0058782C">
            <w:r>
              <w:t>6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>
            <w:pPr>
              <w:jc w:val="center"/>
            </w:pPr>
          </w:p>
        </w:tc>
      </w:tr>
      <w:tr w:rsidR="00695659" w:rsidTr="0058782C">
        <w:trPr>
          <w:trHeight w:val="352"/>
        </w:trPr>
        <w:tc>
          <w:tcPr>
            <w:tcW w:w="460" w:type="dxa"/>
          </w:tcPr>
          <w:p w:rsidR="00695659" w:rsidRDefault="00695659" w:rsidP="0058782C">
            <w:r>
              <w:t>7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>
            <w:pPr>
              <w:jc w:val="center"/>
            </w:pPr>
          </w:p>
        </w:tc>
      </w:tr>
      <w:tr w:rsidR="00695659" w:rsidTr="0058782C">
        <w:trPr>
          <w:trHeight w:val="329"/>
        </w:trPr>
        <w:tc>
          <w:tcPr>
            <w:tcW w:w="460" w:type="dxa"/>
          </w:tcPr>
          <w:p w:rsidR="00695659" w:rsidRDefault="00695659" w:rsidP="0058782C">
            <w:r>
              <w:t>8</w:t>
            </w:r>
          </w:p>
        </w:tc>
        <w:tc>
          <w:tcPr>
            <w:tcW w:w="2218" w:type="dxa"/>
          </w:tcPr>
          <w:p w:rsidR="00695659" w:rsidRDefault="00695659" w:rsidP="0058782C"/>
        </w:tc>
        <w:tc>
          <w:tcPr>
            <w:tcW w:w="61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67" w:type="dxa"/>
          </w:tcPr>
          <w:p w:rsidR="00695659" w:rsidRDefault="00695659" w:rsidP="0058782C">
            <w:pPr>
              <w:jc w:val="center"/>
            </w:pPr>
          </w:p>
        </w:tc>
        <w:tc>
          <w:tcPr>
            <w:tcW w:w="555" w:type="dxa"/>
          </w:tcPr>
          <w:p w:rsidR="00695659" w:rsidRDefault="00695659" w:rsidP="0058782C">
            <w:pPr>
              <w:jc w:val="center"/>
            </w:pPr>
          </w:p>
        </w:tc>
      </w:tr>
    </w:tbl>
    <w:p w:rsidR="001265B2" w:rsidRPr="001265B2" w:rsidRDefault="001265B2" w:rsidP="001265B2">
      <w:pPr>
        <w:widowControl w:val="0"/>
        <w:spacing w:after="6" w:line="220" w:lineRule="exact"/>
        <w:ind w:left="-567"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1265B2">
        <w:rPr>
          <w:rFonts w:ascii="Times New Roman" w:eastAsia="Times New Roman" w:hAnsi="Times New Roman" w:cs="Times New Roman"/>
          <w:b/>
          <w:bCs/>
        </w:rPr>
        <w:lastRenderedPageBreak/>
        <w:t>Диагностика освоения содержания Программы</w:t>
      </w:r>
    </w:p>
    <w:p w:rsidR="001265B2" w:rsidRPr="001265B2" w:rsidRDefault="001265B2" w:rsidP="001265B2">
      <w:pPr>
        <w:widowControl w:val="0"/>
        <w:tabs>
          <w:tab w:val="left" w:leader="underscore" w:pos="4894"/>
          <w:tab w:val="left" w:leader="underscore" w:pos="6142"/>
          <w:tab w:val="left" w:leader="underscore" w:pos="7732"/>
          <w:tab w:val="left" w:leader="underscore" w:pos="7919"/>
          <w:tab w:val="left" w:pos="10478"/>
          <w:tab w:val="left" w:leader="underscore" w:pos="11359"/>
        </w:tabs>
        <w:spacing w:after="128" w:line="220" w:lineRule="exact"/>
        <w:ind w:left="1740"/>
        <w:jc w:val="center"/>
        <w:rPr>
          <w:rFonts w:ascii="Times New Roman" w:eastAsia="Times New Roman" w:hAnsi="Times New Roman" w:cs="Times New Roman"/>
          <w:b/>
          <w:bCs/>
        </w:rPr>
      </w:pPr>
      <w:r w:rsidRPr="001265B2">
        <w:rPr>
          <w:rFonts w:ascii="Times New Roman" w:eastAsia="Times New Roman" w:hAnsi="Times New Roman" w:cs="Times New Roman"/>
          <w:b/>
          <w:bCs/>
        </w:rPr>
        <w:t>Воспитанниками  д/с «Теремок»   (подготовительная группа, 6-7 лет) за 2019-2020 учебный год</w:t>
      </w:r>
    </w:p>
    <w:p w:rsidR="001265B2" w:rsidRPr="001265B2" w:rsidRDefault="001265B2" w:rsidP="001265B2">
      <w:pPr>
        <w:widowControl w:val="0"/>
        <w:spacing w:after="0" w:line="220" w:lineRule="exact"/>
        <w:ind w:left="426" w:hanging="851"/>
        <w:jc w:val="center"/>
        <w:rPr>
          <w:rFonts w:ascii="Times New Roman" w:eastAsia="Times New Roman" w:hAnsi="Times New Roman" w:cs="Times New Roman"/>
          <w:b/>
          <w:bCs/>
        </w:rPr>
      </w:pPr>
      <w:r w:rsidRPr="001265B2">
        <w:rPr>
          <w:rFonts w:ascii="Times New Roman" w:eastAsia="Times New Roman" w:hAnsi="Times New Roman" w:cs="Times New Roman"/>
          <w:b/>
          <w:bCs/>
        </w:rPr>
        <w:t>образовательной области «</w:t>
      </w:r>
      <w:r w:rsidRPr="00126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физическое </w:t>
      </w:r>
      <w:r w:rsidRPr="001265B2">
        <w:rPr>
          <w:rFonts w:ascii="Times New Roman" w:eastAsia="Times New Roman" w:hAnsi="Times New Roman" w:cs="Times New Roman"/>
          <w:b/>
          <w:bCs/>
        </w:rPr>
        <w:t>РАЗВИТИЕ»  Инструктор по физической культуре Слепов О.П.</w:t>
      </w:r>
    </w:p>
    <w:tbl>
      <w:tblPr>
        <w:tblStyle w:val="1"/>
        <w:tblpPr w:leftFromText="180" w:rightFromText="180" w:vertAnchor="page" w:horzAnchor="margin" w:tblpXSpec="center" w:tblpY="2596"/>
        <w:tblW w:w="15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1874"/>
        <w:gridCol w:w="883"/>
        <w:gridCol w:w="868"/>
        <w:gridCol w:w="425"/>
        <w:gridCol w:w="425"/>
        <w:gridCol w:w="851"/>
        <w:gridCol w:w="850"/>
        <w:gridCol w:w="426"/>
        <w:gridCol w:w="425"/>
        <w:gridCol w:w="567"/>
        <w:gridCol w:w="567"/>
        <w:gridCol w:w="709"/>
        <w:gridCol w:w="708"/>
        <w:gridCol w:w="426"/>
        <w:gridCol w:w="425"/>
        <w:gridCol w:w="567"/>
        <w:gridCol w:w="567"/>
        <w:gridCol w:w="425"/>
        <w:gridCol w:w="425"/>
        <w:gridCol w:w="426"/>
        <w:gridCol w:w="425"/>
        <w:gridCol w:w="567"/>
        <w:gridCol w:w="555"/>
      </w:tblGrid>
      <w:tr w:rsidR="001265B2" w:rsidRPr="001265B2" w:rsidTr="001265B2">
        <w:trPr>
          <w:trHeight w:val="329"/>
        </w:trPr>
        <w:tc>
          <w:tcPr>
            <w:tcW w:w="151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Вид деятельности</w:t>
            </w:r>
          </w:p>
        </w:tc>
      </w:tr>
      <w:tr w:rsidR="001265B2" w:rsidRPr="001265B2" w:rsidTr="001265B2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ФИО РЕБЕНКА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Здоровье</w:t>
            </w:r>
          </w:p>
        </w:tc>
        <w:tc>
          <w:tcPr>
            <w:tcW w:w="8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Физическая культура</w:t>
            </w:r>
          </w:p>
        </w:tc>
      </w:tr>
      <w:tr w:rsidR="001265B2" w:rsidRPr="001265B2" w:rsidTr="001265B2">
        <w:trPr>
          <w:cantSplit/>
          <w:trHeight w:val="44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B2" w:rsidRPr="001265B2" w:rsidRDefault="001265B2" w:rsidP="001265B2">
            <w:pPr>
              <w:spacing w:line="199" w:lineRule="exact"/>
              <w:rPr>
                <w:sz w:val="17"/>
                <w:szCs w:val="17"/>
              </w:rPr>
            </w:pPr>
            <w:r w:rsidRPr="001265B2">
              <w:rPr>
                <w:sz w:val="17"/>
                <w:szCs w:val="17"/>
              </w:rPr>
              <w:t>Усвоил основные культурно-гигиенические навыки (быстро и правильно умывается, насухо вытирается, пользуется индивидуальным полотенцем, чистит зубы, полощет рот после еды, моет ноги перед сном, правильно пользуется носовым платком  и расческой, следит за своим внешним видом, быстро раздевается и одевается, вешает одежду в определённом порядке, следит за чистотой одежды и обуви).</w:t>
            </w:r>
          </w:p>
          <w:p w:rsidR="001265B2" w:rsidRPr="001265B2" w:rsidRDefault="001265B2" w:rsidP="001265B2">
            <w:pPr>
              <w:ind w:left="113" w:right="113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Имеет устойчивый иммунитет, любит и имеет возможность проводить на свежем воздухе не менее 2-3 часов в день, не имеет пропусков по заболеваемости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Имеет сформированное представление о здоровом образе жизни ( 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влияние на здоровье 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Правильно выполняет все виды основных движений (ходьба, бег, прыжки, метание, лазанье 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Может прыгать на мягкое покрытие с высоты до 40 см., мягко приземляться, прыгать в длину с места на расстояние не менее 100 см., с разбега не менее 180 см., в высоту с разбега – не менее 50 см.,  прыгать через короткую и длинную скакалку разными способами.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Может перебрасывать набивные мячи ( до 1 кг. ), бросать предметы в цель из разных положений, попадать в вертикальную и горизонтальную цель с расстояния 4 – 5 метра,  метать предметы правой и левой рукой на расстояние 12 метров, метать предметы в движущуюся цель.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Умеет перестраиваться в 3 – 4 колонны, в 2 – 3 круга на ходу, в две шеренги после расчёта на первый – второй, соблюдать интервалы во время передвижения.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Выполняет физические упражнения из разных положений чётко и ритмично, в заданном темпе, под музыку, по словесной инструкции, следит  за правильной осанкой.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Ходит на лыжах переменным скользящим шагом на расстояние 3 км., поднимается на горку и спускается с неё, умеет тормозить при спуске.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5B2" w:rsidRPr="001265B2" w:rsidRDefault="001265B2" w:rsidP="001265B2">
            <w:pPr>
              <w:ind w:left="113" w:right="113"/>
            </w:pPr>
            <w:r w:rsidRPr="001265B2">
              <w:rPr>
                <w:sz w:val="17"/>
                <w:szCs w:val="17"/>
              </w:rPr>
              <w:t>Участвует в играх с элементами спорта ( городки, бадминтон, футбол, баскетбол, хоккей, настольный теннис ).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B2" w:rsidRPr="001265B2" w:rsidRDefault="001265B2" w:rsidP="001265B2">
            <w:pPr>
              <w:ind w:left="113" w:right="113"/>
            </w:pPr>
            <w:r w:rsidRPr="001265B2">
              <w:t>Итоговый средний результат.</w:t>
            </w:r>
          </w:p>
          <w:p w:rsidR="001265B2" w:rsidRPr="001265B2" w:rsidRDefault="001265B2" w:rsidP="001265B2">
            <w:pPr>
              <w:ind w:left="113" w:right="113"/>
            </w:pPr>
          </w:p>
        </w:tc>
      </w:tr>
      <w:tr w:rsidR="001265B2" w:rsidRPr="001265B2" w:rsidTr="001265B2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proofErr w:type="spellStart"/>
            <w:r w:rsidRPr="001265B2">
              <w:t>сг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кг</w:t>
            </w:r>
          </w:p>
        </w:tc>
      </w:tr>
      <w:tr w:rsidR="001265B2" w:rsidRPr="001265B2" w:rsidTr="001265B2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  <w:tr w:rsidR="001265B2" w:rsidRPr="001265B2" w:rsidTr="001265B2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  <w:tr w:rsidR="001265B2" w:rsidRPr="001265B2" w:rsidTr="001265B2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  <w:tr w:rsidR="001265B2" w:rsidRPr="001265B2" w:rsidTr="001265B2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  <w:tr w:rsidR="001265B2" w:rsidRPr="001265B2" w:rsidTr="001265B2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 xml:space="preserve"> </w:t>
            </w:r>
          </w:p>
        </w:tc>
      </w:tr>
      <w:tr w:rsidR="001265B2" w:rsidRPr="001265B2" w:rsidTr="001265B2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  <w:tr w:rsidR="001265B2" w:rsidRPr="001265B2" w:rsidTr="001265B2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  <w:tr w:rsidR="001265B2" w:rsidRPr="001265B2" w:rsidTr="001265B2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2" w:rsidRPr="001265B2" w:rsidRDefault="001265B2" w:rsidP="001265B2">
            <w:r w:rsidRPr="001265B2"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2" w:rsidRPr="001265B2" w:rsidRDefault="001265B2" w:rsidP="001265B2"/>
        </w:tc>
      </w:tr>
    </w:tbl>
    <w:p w:rsidR="00FA5173" w:rsidRPr="00FA5173" w:rsidRDefault="00FA5173" w:rsidP="00FA5173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Диагностика освоения программы</w:t>
      </w:r>
    </w:p>
    <w:p w:rsidR="00FA5173" w:rsidRPr="00FA5173" w:rsidRDefault="00FA5173" w:rsidP="00FA5173">
      <w:pPr>
        <w:widowControl w:val="0"/>
        <w:tabs>
          <w:tab w:val="left" w:leader="underscore" w:pos="4894"/>
          <w:tab w:val="left" w:leader="underscore" w:pos="6142"/>
          <w:tab w:val="left" w:leader="underscore" w:pos="7732"/>
          <w:tab w:val="left" w:leader="underscore" w:pos="7919"/>
          <w:tab w:val="left" w:pos="10478"/>
          <w:tab w:val="left" w:leader="underscore" w:pos="11359"/>
        </w:tabs>
        <w:spacing w:after="128" w:line="220" w:lineRule="exact"/>
        <w:ind w:left="1740"/>
        <w:jc w:val="center"/>
        <w:rPr>
          <w:rFonts w:ascii="Times New Roman" w:eastAsia="Times New Roman" w:hAnsi="Times New Roman" w:cs="Times New Roman"/>
          <w:b/>
          <w:bCs/>
        </w:rPr>
      </w:pPr>
      <w:r w:rsidRPr="00FA5173">
        <w:rPr>
          <w:rFonts w:ascii="Times New Roman" w:eastAsia="Times New Roman" w:hAnsi="Times New Roman" w:cs="Times New Roman"/>
          <w:b/>
          <w:bCs/>
        </w:rPr>
        <w:t>Воспитанниками  д/с «Теремок»   (средняя группа, 4-5 лет) за 2019-2020 учебный год</w:t>
      </w:r>
    </w:p>
    <w:tbl>
      <w:tblPr>
        <w:tblStyle w:val="21"/>
        <w:tblpPr w:leftFromText="180" w:rightFromText="180" w:vertAnchor="page" w:horzAnchor="margin" w:tblpXSpec="center" w:tblpY="2596"/>
        <w:tblW w:w="15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1874"/>
        <w:gridCol w:w="6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</w:tblGrid>
      <w:tr w:rsidR="00FA5173" w:rsidRPr="00FA5173" w:rsidTr="00C523BC">
        <w:trPr>
          <w:trHeight w:val="329"/>
        </w:trPr>
        <w:tc>
          <w:tcPr>
            <w:tcW w:w="151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Pr>
              <w:jc w:val="center"/>
            </w:pPr>
            <w:r w:rsidRPr="00FA5173">
              <w:t>Вид деятельности</w:t>
            </w:r>
          </w:p>
        </w:tc>
      </w:tr>
      <w:tr w:rsidR="00FA5173" w:rsidRPr="00FA5173" w:rsidTr="00C523BC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ФИО РЕБЕНКА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Здоровье</w:t>
            </w:r>
          </w:p>
        </w:tc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Физическая культура</w:t>
            </w:r>
          </w:p>
        </w:tc>
      </w:tr>
      <w:tr w:rsidR="00FA5173" w:rsidRPr="00FA5173" w:rsidTr="00C523BC">
        <w:trPr>
          <w:cantSplit/>
          <w:trHeight w:val="44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173" w:rsidRPr="00FA5173" w:rsidRDefault="00FA5173" w:rsidP="00C523BC">
            <w:pPr>
              <w:widowControl w:val="0"/>
              <w:spacing w:after="60" w:line="199" w:lineRule="exact"/>
              <w:rPr>
                <w:rFonts w:ascii="Times New Roman" w:eastAsia="Times New Roman" w:hAnsi="Times New Roman"/>
                <w:bCs/>
                <w:sz w:val="17"/>
                <w:szCs w:val="17"/>
              </w:rPr>
            </w:pPr>
            <w:r w:rsidRPr="00FA5173">
              <w:rPr>
                <w:rFonts w:ascii="Times New Roman" w:eastAsia="Times New Roman" w:hAnsi="Times New Roman"/>
                <w:bCs/>
                <w:sz w:val="17"/>
                <w:szCs w:val="17"/>
              </w:rPr>
              <w:t>Соблюдает элементарные правила гигиены ( по мере  необходимости моет руки с мылом, самостоятельно пользуется расчёской, носовым платком, прикрывает рот при кашле).</w:t>
            </w:r>
          </w:p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Обращается ко взрослым при травме, заболевании.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Соблюдает элементарные правила приёма пищи (правильно пользуется столовыми приборами, салфеткой, жуёт с закрытым ртом, не чавкая, полощет рот после  еды).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Владеет всеми основными видами движений.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Принимает правильное исходное положение при метании, может метать предметы разными способами обеими руками.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Отбивает мяч об землю не менее 5 раз подряд; может ловить мяч кистями рук с расстояния до 1,5 метра.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Умеет становиться в колонну по одному, парами, в круг, в шеренгу.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Может самостоятельно скользить по ледяным дорожкам до 5 метров. Ходит на лыжах скользящим шагом, выполняет повороты, подъём на горку.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Ориентируется в пространстве, находит левую и правую стороны.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  <w:sz w:val="17"/>
                <w:szCs w:val="17"/>
              </w:rPr>
              <w:t>Выполняет упражнения, демонстрируя выразительность, грациозность, пластичность движений.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  <w:r w:rsidRPr="00FA5173">
              <w:rPr>
                <w:rFonts w:ascii="Times New Roman" w:hAnsi="Times New Roman"/>
              </w:rPr>
              <w:t>Итоговый средний результат.</w:t>
            </w:r>
          </w:p>
          <w:p w:rsidR="00FA5173" w:rsidRPr="00FA5173" w:rsidRDefault="00FA5173" w:rsidP="00C523B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FA5173" w:rsidRPr="00FA5173" w:rsidTr="00C523BC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proofErr w:type="spellStart"/>
            <w:r w:rsidRPr="00FA5173">
              <w:t>сг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кг</w:t>
            </w:r>
          </w:p>
        </w:tc>
      </w:tr>
      <w:tr w:rsidR="00FA5173" w:rsidRPr="00FA5173" w:rsidTr="00C523BC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</w:tr>
      <w:tr w:rsidR="00FA5173" w:rsidRPr="00FA5173" w:rsidTr="00C523BC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</w:tr>
      <w:tr w:rsidR="00FA5173" w:rsidRPr="00FA5173" w:rsidTr="00C523BC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</w:tr>
      <w:tr w:rsidR="00FA5173" w:rsidRPr="00FA5173" w:rsidTr="00C523BC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</w:tr>
      <w:tr w:rsidR="00FA5173" w:rsidRPr="00FA5173" w:rsidTr="00C523BC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</w:tr>
      <w:tr w:rsidR="00FA5173" w:rsidRPr="00FA5173" w:rsidTr="00C523BC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</w:tr>
      <w:tr w:rsidR="00FA5173" w:rsidRPr="00FA5173" w:rsidTr="00C523BC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Pr="00FA5173" w:rsidRDefault="00FA5173" w:rsidP="00C523BC">
            <w:r w:rsidRPr="00FA5173"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Pr="00FA5173" w:rsidRDefault="00FA5173" w:rsidP="00C523BC">
            <w:pPr>
              <w:jc w:val="center"/>
            </w:pPr>
          </w:p>
        </w:tc>
      </w:tr>
    </w:tbl>
    <w:p w:rsidR="00FA5173" w:rsidRPr="00FA5173" w:rsidRDefault="00FA5173" w:rsidP="00FA5173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25BA5" w:rsidRPr="00925BA5" w:rsidRDefault="00925BA5" w:rsidP="00925BA5">
      <w:pPr>
        <w:widowControl w:val="0"/>
        <w:spacing w:after="6" w:line="220" w:lineRule="exact"/>
        <w:ind w:left="-567"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925BA5">
        <w:rPr>
          <w:rFonts w:ascii="Times New Roman" w:eastAsia="Times New Roman" w:hAnsi="Times New Roman" w:cs="Times New Roman"/>
          <w:b/>
          <w:bCs/>
        </w:rPr>
        <w:lastRenderedPageBreak/>
        <w:t>Диагностика освоения содержания Программы</w:t>
      </w:r>
    </w:p>
    <w:p w:rsidR="00925BA5" w:rsidRPr="00925BA5" w:rsidRDefault="00925BA5" w:rsidP="00925BA5">
      <w:pPr>
        <w:widowControl w:val="0"/>
        <w:tabs>
          <w:tab w:val="left" w:leader="underscore" w:pos="4894"/>
          <w:tab w:val="left" w:leader="underscore" w:pos="6142"/>
          <w:tab w:val="left" w:leader="underscore" w:pos="7732"/>
          <w:tab w:val="left" w:leader="underscore" w:pos="7919"/>
          <w:tab w:val="left" w:pos="10478"/>
          <w:tab w:val="left" w:leader="underscore" w:pos="11359"/>
        </w:tabs>
        <w:spacing w:after="128" w:line="220" w:lineRule="exact"/>
        <w:ind w:left="1740"/>
        <w:jc w:val="center"/>
        <w:rPr>
          <w:rFonts w:ascii="Times New Roman" w:eastAsia="Times New Roman" w:hAnsi="Times New Roman" w:cs="Times New Roman"/>
          <w:b/>
          <w:bCs/>
        </w:rPr>
      </w:pPr>
      <w:r w:rsidRPr="00925BA5">
        <w:rPr>
          <w:rFonts w:ascii="Times New Roman" w:eastAsia="Times New Roman" w:hAnsi="Times New Roman" w:cs="Times New Roman"/>
          <w:b/>
          <w:bCs/>
        </w:rPr>
        <w:t>Воспитанниками  д/с «Теремок»   (старшая группа, 5-6 лет) за 2019-2020 учебный год</w:t>
      </w:r>
    </w:p>
    <w:p w:rsidR="00925BA5" w:rsidRPr="00925BA5" w:rsidRDefault="00925BA5" w:rsidP="00925BA5">
      <w:pPr>
        <w:widowControl w:val="0"/>
        <w:spacing w:after="0" w:line="220" w:lineRule="exact"/>
        <w:ind w:left="426" w:hanging="851"/>
        <w:jc w:val="center"/>
        <w:rPr>
          <w:rFonts w:ascii="Times New Roman" w:eastAsia="Times New Roman" w:hAnsi="Times New Roman" w:cs="Times New Roman"/>
          <w:b/>
          <w:bCs/>
        </w:rPr>
      </w:pPr>
      <w:r w:rsidRPr="00925BA5">
        <w:rPr>
          <w:rFonts w:ascii="Times New Roman" w:eastAsia="Times New Roman" w:hAnsi="Times New Roman" w:cs="Times New Roman"/>
          <w:b/>
          <w:bCs/>
        </w:rPr>
        <w:t>образовательной области «</w:t>
      </w:r>
      <w:r w:rsidRPr="00925B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физическое </w:t>
      </w:r>
      <w:r w:rsidRPr="00925BA5">
        <w:rPr>
          <w:rFonts w:ascii="Times New Roman" w:eastAsia="Times New Roman" w:hAnsi="Times New Roman" w:cs="Times New Roman"/>
          <w:b/>
          <w:bCs/>
        </w:rPr>
        <w:t>РАЗВИТИЕ»  Инструктор по физической культуре Слепов О.П.</w:t>
      </w:r>
    </w:p>
    <w:tbl>
      <w:tblPr>
        <w:tblStyle w:val="3"/>
        <w:tblpPr w:leftFromText="180" w:rightFromText="180" w:vertAnchor="page" w:horzAnchor="margin" w:tblpXSpec="center" w:tblpY="2596"/>
        <w:tblW w:w="15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1874"/>
        <w:gridCol w:w="6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</w:tblGrid>
      <w:tr w:rsidR="00925BA5" w:rsidRPr="00925BA5" w:rsidTr="00925BA5">
        <w:trPr>
          <w:trHeight w:val="329"/>
        </w:trPr>
        <w:tc>
          <w:tcPr>
            <w:tcW w:w="151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Вид деятельности</w:t>
            </w:r>
          </w:p>
        </w:tc>
      </w:tr>
      <w:tr w:rsidR="00925BA5" w:rsidRPr="00925BA5" w:rsidTr="00925BA5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ФИО РЕБЕНКА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Здоровье</w:t>
            </w:r>
          </w:p>
        </w:tc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Физическая культура</w:t>
            </w:r>
          </w:p>
        </w:tc>
      </w:tr>
      <w:tr w:rsidR="00925BA5" w:rsidRPr="00925BA5" w:rsidTr="00925BA5">
        <w:trPr>
          <w:cantSplit/>
          <w:trHeight w:val="44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5BA5" w:rsidRPr="00925BA5" w:rsidRDefault="00925BA5" w:rsidP="00925BA5">
            <w:pPr>
              <w:spacing w:line="199" w:lineRule="exact"/>
              <w:rPr>
                <w:sz w:val="17"/>
                <w:szCs w:val="17"/>
              </w:rPr>
            </w:pPr>
            <w:r w:rsidRPr="00925BA5">
              <w:rPr>
                <w:sz w:val="17"/>
                <w:szCs w:val="17"/>
              </w:rPr>
              <w:t>Умеет быстро, аккуратно одеваться и раздеваться, соблюдает порядок в своём шкафу. Сформированы навыки опрятности, личной гигиены</w:t>
            </w:r>
          </w:p>
          <w:p w:rsidR="00925BA5" w:rsidRPr="00925BA5" w:rsidRDefault="00925BA5" w:rsidP="00925BA5">
            <w:pPr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Имеет начальное представление о составляющих здорового образа жизни, факторах разрушающих здоровье. Знает о значении ежедневных физических упражнений, соблюдает режим дня.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Выполняет ходьбу и бег легко, ритмично, сохраняя правильную осанку и темп.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Умеет лазать по гимнастической стенке до 2,5 м. с изменением темпа.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 xml:space="preserve">Может прыгать на мягкое покрытие в обозначенное место, в длину с места </w:t>
            </w:r>
            <w:proofErr w:type="gramStart"/>
            <w:r w:rsidRPr="00925BA5">
              <w:rPr>
                <w:sz w:val="17"/>
                <w:szCs w:val="17"/>
              </w:rPr>
              <w:t xml:space="preserve">( </w:t>
            </w:r>
            <w:proofErr w:type="gramEnd"/>
            <w:r w:rsidRPr="00925BA5">
              <w:rPr>
                <w:sz w:val="17"/>
                <w:szCs w:val="17"/>
              </w:rPr>
              <w:t xml:space="preserve">не менее 80 см.), с разбега ( не менее 100 см. ), в высоту с разбега ( не менее 40 см. ), прыгать через короткую и длинную скакалку.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Выполняет упражнения на статистическое и динамическое равновесие.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Умеет перестраиваться в колонну по трое, четверо, равняться, размыкаться в колонне, шеренге, выполняет повороты направо, налево, кругом.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Ходит на лыжах скользящим шагом на расстояние около 2 км</w:t>
            </w:r>
            <w:proofErr w:type="gramStart"/>
            <w:r w:rsidRPr="00925BA5">
              <w:rPr>
                <w:sz w:val="17"/>
                <w:szCs w:val="17"/>
              </w:rPr>
              <w:t xml:space="preserve">., </w:t>
            </w:r>
            <w:proofErr w:type="gramEnd"/>
            <w:r w:rsidRPr="00925BA5">
              <w:rPr>
                <w:sz w:val="17"/>
                <w:szCs w:val="17"/>
              </w:rPr>
              <w:t xml:space="preserve">ухаживает за лыжами.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BA5" w:rsidRPr="00925BA5" w:rsidRDefault="00925BA5" w:rsidP="00925BA5">
            <w:pPr>
              <w:ind w:left="113" w:right="113"/>
            </w:pPr>
            <w:r w:rsidRPr="00925BA5">
              <w:rPr>
                <w:sz w:val="17"/>
                <w:szCs w:val="17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5BA5" w:rsidRPr="00925BA5" w:rsidRDefault="00925BA5" w:rsidP="00925BA5">
            <w:pPr>
              <w:ind w:left="113" w:right="113"/>
            </w:pPr>
            <w:r w:rsidRPr="00925BA5">
              <w:t>Итоговый средний результат.</w:t>
            </w:r>
          </w:p>
          <w:p w:rsidR="00925BA5" w:rsidRPr="00925BA5" w:rsidRDefault="00925BA5" w:rsidP="00925BA5">
            <w:pPr>
              <w:ind w:left="113" w:right="113"/>
            </w:pPr>
          </w:p>
        </w:tc>
      </w:tr>
      <w:tr w:rsidR="00925BA5" w:rsidRPr="00925BA5" w:rsidTr="00925BA5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proofErr w:type="spellStart"/>
            <w:r w:rsidRPr="00925BA5">
              <w:t>сг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кг</w:t>
            </w:r>
          </w:p>
        </w:tc>
      </w:tr>
      <w:tr w:rsidR="00925BA5" w:rsidRPr="00925BA5" w:rsidTr="00925BA5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  <w:tr w:rsidR="00925BA5" w:rsidRPr="00925BA5" w:rsidTr="00925BA5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A5" w:rsidRPr="00925BA5" w:rsidRDefault="00925BA5" w:rsidP="00925BA5">
            <w:r w:rsidRPr="00925BA5"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5" w:rsidRPr="00925BA5" w:rsidRDefault="00925BA5" w:rsidP="00925BA5"/>
        </w:tc>
      </w:tr>
    </w:tbl>
    <w:p w:rsidR="00925BA5" w:rsidRPr="00925BA5" w:rsidRDefault="00925BA5" w:rsidP="00925BA5">
      <w:pPr>
        <w:widowControl w:val="0"/>
        <w:spacing w:after="6" w:line="220" w:lineRule="exact"/>
        <w:ind w:left="-567" w:hanging="142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6D7A9A" w:rsidRDefault="006D7A9A"/>
    <w:sectPr w:rsidR="006D7A9A" w:rsidSect="00313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1265B2"/>
    <w:rsid w:val="003135C4"/>
    <w:rsid w:val="00695659"/>
    <w:rsid w:val="006D7A9A"/>
    <w:rsid w:val="00925BA5"/>
    <w:rsid w:val="009E6C6E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6956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6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126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A51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5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6956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6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126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A51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5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1100</Words>
  <Characters>6276</Characters>
  <Application>Microsoft Office Word</Application>
  <DocSecurity>0</DocSecurity>
  <Lines>52</Lines>
  <Paragraphs>14</Paragraphs>
  <ScaleCrop>false</ScaleCrop>
  <Company>DNS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2020-01-17T04:32:00Z</dcterms:created>
  <dcterms:modified xsi:type="dcterms:W3CDTF">2020-01-17T04:47:00Z</dcterms:modified>
</cp:coreProperties>
</file>